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DD7029" w:rsidRDefault="00DD7029" w:rsidP="00DD7029">
      <w:pPr>
        <w:jc w:val="right"/>
        <w:rPr>
          <w:sz w:val="32"/>
          <w:szCs w:val="32"/>
          <w:rtl/>
          <w:lang w:bidi="fa-IR"/>
        </w:rPr>
      </w:pPr>
      <w:r w:rsidRPr="00DD7029">
        <w:rPr>
          <w:rFonts w:hint="cs"/>
          <w:sz w:val="32"/>
          <w:szCs w:val="32"/>
          <w:rtl/>
          <w:lang w:bidi="fa-IR"/>
        </w:rPr>
        <w:t>مسول پذیرش :سید رضا هاشمی نیک</w:t>
      </w:r>
      <w:r w:rsidR="003202C9">
        <w:rPr>
          <w:rFonts w:hint="cs"/>
          <w:sz w:val="32"/>
          <w:szCs w:val="32"/>
          <w:rtl/>
          <w:lang w:bidi="fa-IR"/>
        </w:rPr>
        <w:t xml:space="preserve">           </w:t>
      </w:r>
      <w:r w:rsidR="00EB133B">
        <w:rPr>
          <w:rFonts w:hint="cs"/>
          <w:sz w:val="32"/>
          <w:szCs w:val="32"/>
          <w:rtl/>
          <w:lang w:bidi="fa-IR"/>
        </w:rPr>
        <w:t xml:space="preserve">          </w:t>
      </w:r>
      <w:r w:rsidR="003202C9">
        <w:rPr>
          <w:rFonts w:hint="cs"/>
          <w:sz w:val="32"/>
          <w:szCs w:val="32"/>
          <w:rtl/>
          <w:lang w:bidi="fa-IR"/>
        </w:rPr>
        <w:t xml:space="preserve">             </w:t>
      </w:r>
      <w:r w:rsidR="00A603E1">
        <w:rPr>
          <w:rFonts w:hint="cs"/>
          <w:noProof/>
          <w:sz w:val="32"/>
          <w:szCs w:val="32"/>
          <w:rtl/>
          <w:lang w:bidi="fa-IR"/>
        </w:rPr>
        <w:drawing>
          <wp:inline distT="0" distB="0" distL="0" distR="0">
            <wp:extent cx="1114425" cy="1485900"/>
            <wp:effectExtent l="19050" t="0" r="9525" b="0"/>
            <wp:docPr id="2" name="Picture 0" descr="IMG_4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6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044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029" w:rsidRPr="00DD7029" w:rsidRDefault="00DD7029" w:rsidP="00DD7029">
      <w:pPr>
        <w:jc w:val="right"/>
        <w:rPr>
          <w:sz w:val="32"/>
          <w:szCs w:val="32"/>
          <w:rtl/>
          <w:lang w:bidi="fa-IR"/>
        </w:rPr>
      </w:pPr>
    </w:p>
    <w:p w:rsidR="00DD7029" w:rsidRPr="00055935" w:rsidRDefault="00055935" w:rsidP="00DD7029">
      <w:pPr>
        <w:jc w:val="right"/>
        <w:rPr>
          <w:sz w:val="52"/>
          <w:szCs w:val="52"/>
          <w:rtl/>
          <w:lang w:bidi="fa-IR"/>
        </w:rPr>
      </w:pPr>
      <w:r w:rsidRPr="00055935">
        <w:rPr>
          <w:rFonts w:hint="cs"/>
          <w:sz w:val="52"/>
          <w:szCs w:val="52"/>
          <w:rtl/>
          <w:lang w:bidi="fa-IR"/>
        </w:rPr>
        <w:t>پذیرش بیماران دارای وقت قبلی</w:t>
      </w:r>
    </w:p>
    <w:p w:rsidR="00055935" w:rsidRPr="002C6467" w:rsidRDefault="00055935" w:rsidP="00055935">
      <w:pPr>
        <w:jc w:val="right"/>
        <w:rPr>
          <w:b/>
          <w:bCs/>
          <w:sz w:val="24"/>
          <w:szCs w:val="24"/>
          <w:rtl/>
          <w:lang w:bidi="fa-IR"/>
        </w:rPr>
      </w:pPr>
      <w:r w:rsidRPr="002C6467">
        <w:rPr>
          <w:rFonts w:hint="cs"/>
          <w:b/>
          <w:bCs/>
          <w:sz w:val="24"/>
          <w:szCs w:val="24"/>
          <w:rtl/>
          <w:lang w:bidi="fa-IR"/>
        </w:rPr>
        <w:t>*مراجعه بیمار به واحد اورژانس با دستور پزشک</w:t>
      </w:r>
    </w:p>
    <w:p w:rsidR="00055935" w:rsidRPr="002C6467" w:rsidRDefault="00C063F8" w:rsidP="00055935">
      <w:pPr>
        <w:jc w:val="right"/>
        <w:rPr>
          <w:b/>
          <w:bCs/>
          <w:sz w:val="24"/>
          <w:szCs w:val="24"/>
          <w:rtl/>
          <w:lang w:bidi="fa-IR"/>
        </w:rPr>
      </w:pPr>
      <w:r w:rsidRPr="002C6467">
        <w:rPr>
          <w:rFonts w:hint="cs"/>
          <w:b/>
          <w:bCs/>
          <w:sz w:val="24"/>
          <w:szCs w:val="24"/>
          <w:rtl/>
          <w:lang w:bidi="fa-IR"/>
        </w:rPr>
        <w:t>*انجام اقدامات اولیه در اورژانس و</w:t>
      </w:r>
      <w:r w:rsidR="00055935" w:rsidRPr="002C6467">
        <w:rPr>
          <w:rFonts w:hint="cs"/>
          <w:b/>
          <w:bCs/>
          <w:sz w:val="24"/>
          <w:szCs w:val="24"/>
          <w:rtl/>
          <w:lang w:bidi="fa-IR"/>
        </w:rPr>
        <w:t xml:space="preserve"> ارجاع به پذیرش</w:t>
      </w:r>
    </w:p>
    <w:p w:rsidR="00055935" w:rsidRPr="002C6467" w:rsidRDefault="00055935" w:rsidP="00055935">
      <w:pPr>
        <w:jc w:val="right"/>
        <w:rPr>
          <w:b/>
          <w:bCs/>
          <w:sz w:val="24"/>
          <w:szCs w:val="24"/>
          <w:rtl/>
          <w:lang w:bidi="fa-IR"/>
        </w:rPr>
      </w:pPr>
      <w:r w:rsidRPr="002C6467">
        <w:rPr>
          <w:rFonts w:hint="cs"/>
          <w:b/>
          <w:bCs/>
          <w:sz w:val="24"/>
          <w:szCs w:val="24"/>
          <w:rtl/>
          <w:lang w:bidi="fa-IR"/>
        </w:rPr>
        <w:t>*تشکیل پرونده و اخذ رضایت نامه از شوهر بیمار</w:t>
      </w:r>
    </w:p>
    <w:p w:rsidR="00055935" w:rsidRDefault="00055935" w:rsidP="00055935">
      <w:pPr>
        <w:jc w:val="right"/>
        <w:rPr>
          <w:rtl/>
          <w:lang w:bidi="fa-IR"/>
        </w:rPr>
      </w:pPr>
      <w:r w:rsidRPr="002C6467">
        <w:rPr>
          <w:rFonts w:hint="cs"/>
          <w:b/>
          <w:bCs/>
          <w:sz w:val="24"/>
          <w:szCs w:val="24"/>
          <w:rtl/>
          <w:lang w:bidi="fa-IR"/>
        </w:rPr>
        <w:t>*ارجاع بیمار به بخش</w:t>
      </w:r>
    </w:p>
    <w:p w:rsidR="00055935" w:rsidRDefault="00055935" w:rsidP="00055935">
      <w:pPr>
        <w:jc w:val="right"/>
        <w:rPr>
          <w:sz w:val="52"/>
          <w:szCs w:val="52"/>
          <w:rtl/>
          <w:lang w:bidi="fa-IR"/>
        </w:rPr>
      </w:pPr>
      <w:r w:rsidRPr="00055935">
        <w:rPr>
          <w:rFonts w:hint="cs"/>
          <w:sz w:val="52"/>
          <w:szCs w:val="52"/>
          <w:rtl/>
          <w:lang w:bidi="fa-IR"/>
        </w:rPr>
        <w:t>اطلاعات لازم</w:t>
      </w:r>
    </w:p>
    <w:p w:rsidR="00055935" w:rsidRPr="002C6467" w:rsidRDefault="00055935" w:rsidP="00055935">
      <w:pPr>
        <w:jc w:val="right"/>
        <w:rPr>
          <w:b/>
          <w:bCs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 xml:space="preserve"> *</w:t>
      </w:r>
      <w:r w:rsidRPr="002C6467">
        <w:rPr>
          <w:rFonts w:hint="cs"/>
          <w:b/>
          <w:bCs/>
          <w:sz w:val="24"/>
          <w:szCs w:val="24"/>
          <w:rtl/>
          <w:lang w:bidi="fa-IR"/>
        </w:rPr>
        <w:t>مدراک لازم جهت بستری بیمار 1- دفترچه بیمه 2 کارت ملی بیمار</w:t>
      </w:r>
    </w:p>
    <w:p w:rsidR="00055935" w:rsidRPr="002C6467" w:rsidRDefault="00055935" w:rsidP="00055935">
      <w:pPr>
        <w:jc w:val="right"/>
        <w:rPr>
          <w:b/>
          <w:bCs/>
          <w:sz w:val="24"/>
          <w:szCs w:val="24"/>
          <w:rtl/>
          <w:lang w:bidi="fa-IR"/>
        </w:rPr>
      </w:pPr>
      <w:r w:rsidRPr="002C6467">
        <w:rPr>
          <w:rFonts w:hint="cs"/>
          <w:b/>
          <w:bCs/>
          <w:sz w:val="24"/>
          <w:szCs w:val="24"/>
          <w:rtl/>
          <w:lang w:bidi="fa-IR"/>
        </w:rPr>
        <w:t>*دفترچه بیمار می باست جهت تایید کارشناس تحویل پذیرش گردد</w:t>
      </w:r>
    </w:p>
    <w:p w:rsidR="00055935" w:rsidRPr="002C6467" w:rsidRDefault="00055935" w:rsidP="00055935">
      <w:pPr>
        <w:jc w:val="right"/>
        <w:rPr>
          <w:b/>
          <w:bCs/>
          <w:sz w:val="24"/>
          <w:szCs w:val="24"/>
          <w:rtl/>
          <w:lang w:bidi="fa-IR"/>
        </w:rPr>
      </w:pPr>
      <w:r w:rsidRPr="002C6467">
        <w:rPr>
          <w:rFonts w:hint="cs"/>
          <w:b/>
          <w:bCs/>
          <w:sz w:val="24"/>
          <w:szCs w:val="24"/>
          <w:rtl/>
          <w:lang w:bidi="fa-IR"/>
        </w:rPr>
        <w:t>*صدور گواهی تولد و ثبت نام اولیه جهت شناسنامه همه روزه به جز ایام تعطیل از ساعت 30/10 لغایت 30/12 در بیمارستان با حضور کارشناس ثبت احوال انجام میگیرد</w:t>
      </w:r>
    </w:p>
    <w:p w:rsidR="00055935" w:rsidRPr="002C6467" w:rsidRDefault="00055935" w:rsidP="00055935">
      <w:pPr>
        <w:jc w:val="right"/>
        <w:rPr>
          <w:b/>
          <w:bCs/>
          <w:sz w:val="24"/>
          <w:szCs w:val="24"/>
          <w:rtl/>
          <w:lang w:bidi="fa-IR"/>
        </w:rPr>
      </w:pPr>
      <w:r w:rsidRPr="002C6467">
        <w:rPr>
          <w:rFonts w:hint="cs"/>
          <w:b/>
          <w:bCs/>
          <w:sz w:val="24"/>
          <w:szCs w:val="24"/>
          <w:rtl/>
          <w:lang w:bidi="fa-IR"/>
        </w:rPr>
        <w:t>* مدارک لازم جهت صدور شناسنامه اصل شناسنامه و اصل کارت ملی والدین میباشد (نیاز به کپی نمیباشد)</w:t>
      </w:r>
    </w:p>
    <w:p w:rsidR="00055935" w:rsidRPr="002C6467" w:rsidRDefault="00055935" w:rsidP="00055935">
      <w:pPr>
        <w:jc w:val="right"/>
        <w:rPr>
          <w:b/>
          <w:bCs/>
          <w:sz w:val="24"/>
          <w:szCs w:val="24"/>
          <w:rtl/>
          <w:lang w:bidi="fa-IR"/>
        </w:rPr>
      </w:pPr>
      <w:r w:rsidRPr="002C6467">
        <w:rPr>
          <w:rFonts w:hint="cs"/>
          <w:b/>
          <w:bCs/>
          <w:sz w:val="24"/>
          <w:szCs w:val="24"/>
          <w:rtl/>
          <w:lang w:bidi="fa-IR"/>
        </w:rPr>
        <w:t xml:space="preserve">*ملاقات در روزهای زوج از ساعت 30/14 لغایت 30/15 میباشد </w:t>
      </w:r>
    </w:p>
    <w:p w:rsidR="00055935" w:rsidRPr="002C6467" w:rsidRDefault="00055935" w:rsidP="00055935">
      <w:pPr>
        <w:jc w:val="right"/>
        <w:rPr>
          <w:b/>
          <w:bCs/>
          <w:sz w:val="24"/>
          <w:szCs w:val="24"/>
          <w:rtl/>
          <w:lang w:bidi="fa-IR"/>
        </w:rPr>
      </w:pPr>
      <w:r w:rsidRPr="002C6467">
        <w:rPr>
          <w:rFonts w:hint="cs"/>
          <w:b/>
          <w:bCs/>
          <w:sz w:val="24"/>
          <w:szCs w:val="24"/>
          <w:rtl/>
          <w:lang w:bidi="fa-IR"/>
        </w:rPr>
        <w:t>*ورود اطفال زیر 9 سال به بخش های بستری ممنوع میباشد</w:t>
      </w:r>
    </w:p>
    <w:p w:rsidR="00610432" w:rsidRDefault="00610432" w:rsidP="00610432">
      <w:pPr>
        <w:jc w:val="center"/>
        <w:rPr>
          <w:rFonts w:hint="cs"/>
          <w:rtl/>
          <w:lang w:bidi="fa-IR"/>
        </w:rPr>
      </w:pPr>
    </w:p>
    <w:p w:rsidR="00055935" w:rsidRDefault="00610432" w:rsidP="00610432">
      <w:pPr>
        <w:jc w:val="center"/>
        <w:rPr>
          <w:lang w:bidi="fa-IR"/>
        </w:rPr>
      </w:pPr>
      <w:r>
        <w:rPr>
          <w:rFonts w:hint="cs"/>
          <w:rtl/>
          <w:lang w:bidi="fa-IR"/>
        </w:rPr>
        <w:t>بیمارستان شهیدان مبینی</w:t>
      </w:r>
    </w:p>
    <w:p w:rsidR="00610432" w:rsidRDefault="00610432" w:rsidP="00610432">
      <w:pPr>
        <w:jc w:val="center"/>
        <w:rPr>
          <w:rFonts w:hint="cs"/>
          <w:rtl/>
          <w:lang w:bidi="fa-IR"/>
        </w:rPr>
      </w:pPr>
      <w:bookmarkStart w:id="0" w:name="_GoBack"/>
      <w:bookmarkEnd w:id="0"/>
      <w:r>
        <w:rPr>
          <w:rFonts w:hint="cs"/>
          <w:rtl/>
          <w:lang w:bidi="fa-IR"/>
        </w:rPr>
        <w:t>واحد بهبود کیفیت</w:t>
      </w:r>
    </w:p>
    <w:sectPr w:rsidR="00610432" w:rsidSect="002C6467">
      <w:pgSz w:w="12240" w:h="15840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5935"/>
    <w:rsid w:val="00055935"/>
    <w:rsid w:val="0026212F"/>
    <w:rsid w:val="002C6467"/>
    <w:rsid w:val="003202C9"/>
    <w:rsid w:val="0040139B"/>
    <w:rsid w:val="00610432"/>
    <w:rsid w:val="00616315"/>
    <w:rsid w:val="007B741A"/>
    <w:rsid w:val="009930EF"/>
    <w:rsid w:val="00A603E1"/>
    <w:rsid w:val="00C063F8"/>
    <w:rsid w:val="00DD7029"/>
    <w:rsid w:val="00EB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Malajerdi</cp:lastModifiedBy>
  <cp:revision>9</cp:revision>
  <dcterms:created xsi:type="dcterms:W3CDTF">2016-11-09T05:09:00Z</dcterms:created>
  <dcterms:modified xsi:type="dcterms:W3CDTF">2017-01-08T05:01:00Z</dcterms:modified>
</cp:coreProperties>
</file>