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28" w:rsidRPr="00B55CD8" w:rsidRDefault="00A03A89" w:rsidP="00EE7695">
      <w:pPr>
        <w:spacing w:after="0" w:line="240" w:lineRule="auto"/>
        <w:contextualSpacing/>
        <w:jc w:val="center"/>
        <w:rPr>
          <w:rFonts w:cs="B Nazanin"/>
          <w:sz w:val="26"/>
          <w:szCs w:val="26"/>
          <w:rtl/>
        </w:rPr>
      </w:pPr>
      <w:r w:rsidRPr="00B55CD8">
        <w:rPr>
          <w:rFonts w:cs="B Nazanin" w:hint="cs"/>
          <w:sz w:val="26"/>
          <w:szCs w:val="26"/>
          <w:rtl/>
        </w:rPr>
        <w:t>فرم انتخاب کارمند نمونه</w:t>
      </w:r>
    </w:p>
    <w:p w:rsidR="00A91C37" w:rsidRPr="00B55CD8" w:rsidRDefault="00A03A89" w:rsidP="00A91C37">
      <w:pPr>
        <w:spacing w:before="240" w:after="0" w:line="500" w:lineRule="atLeast"/>
        <w:contextualSpacing/>
        <w:rPr>
          <w:rFonts w:cs="B Nazanin"/>
          <w:sz w:val="24"/>
          <w:szCs w:val="24"/>
          <w:rtl/>
        </w:rPr>
      </w:pPr>
      <w:r w:rsidRPr="00B55CD8">
        <w:rPr>
          <w:rFonts w:cs="B Nazanin" w:hint="cs"/>
          <w:sz w:val="24"/>
          <w:szCs w:val="24"/>
          <w:rtl/>
        </w:rPr>
        <w:t>نام و نام‌خانوادگی:</w:t>
      </w:r>
    </w:p>
    <w:p w:rsidR="00A91C37" w:rsidRPr="00B55CD8" w:rsidRDefault="00A03A89" w:rsidP="00385310">
      <w:pPr>
        <w:spacing w:before="240" w:after="0" w:line="500" w:lineRule="atLeast"/>
        <w:contextualSpacing/>
        <w:rPr>
          <w:rFonts w:cs="B Nazanin"/>
          <w:sz w:val="24"/>
          <w:szCs w:val="24"/>
          <w:rtl/>
        </w:rPr>
      </w:pPr>
      <w:r w:rsidRPr="00B55CD8">
        <w:rPr>
          <w:rFonts w:cs="B Nazanin" w:hint="cs"/>
          <w:sz w:val="24"/>
          <w:szCs w:val="24"/>
          <w:rtl/>
        </w:rPr>
        <w:t xml:space="preserve">نام </w:t>
      </w:r>
      <w:r w:rsidR="00A91C37" w:rsidRPr="00B55CD8">
        <w:rPr>
          <w:rFonts w:cs="B Nazanin" w:hint="cs"/>
          <w:sz w:val="24"/>
          <w:szCs w:val="24"/>
          <w:rtl/>
        </w:rPr>
        <w:t>واحد</w:t>
      </w:r>
      <w:r w:rsidRPr="00B55CD8">
        <w:rPr>
          <w:rFonts w:cs="B Nazanin" w:hint="cs"/>
          <w:sz w:val="24"/>
          <w:szCs w:val="24"/>
          <w:rtl/>
        </w:rPr>
        <w:t>:</w:t>
      </w:r>
      <w:r w:rsidR="00385310" w:rsidRPr="00B55CD8">
        <w:rPr>
          <w:rFonts w:cs="B Nazanin" w:hint="cs"/>
          <w:sz w:val="24"/>
          <w:szCs w:val="24"/>
          <w:rtl/>
        </w:rPr>
        <w:t xml:space="preserve">                                                      </w:t>
      </w:r>
      <w:r w:rsidR="00392889" w:rsidRPr="00B55CD8">
        <w:rPr>
          <w:rFonts w:cs="B Nazanin" w:hint="cs"/>
          <w:sz w:val="24"/>
          <w:szCs w:val="24"/>
          <w:rtl/>
        </w:rPr>
        <w:t>اداری</w:t>
      </w:r>
      <w:r w:rsidR="00A91C37" w:rsidRPr="00B55CD8">
        <w:rPr>
          <w:rFonts w:cs="B Nazanin" w:hint="cs"/>
          <w:sz w:val="24"/>
          <w:szCs w:val="24"/>
          <w:rtl/>
        </w:rPr>
        <w:t xml:space="preserve"> </w:t>
      </w:r>
      <w:r w:rsidR="00A91C37" w:rsidRPr="00B55CD8">
        <w:rPr>
          <w:rFonts w:cs="B Nazanin" w:hint="cs"/>
          <w:sz w:val="20"/>
          <w:szCs w:val="20"/>
        </w:rPr>
        <w:sym w:font="Webdings" w:char="F063"/>
      </w:r>
      <w:r w:rsidR="00A91C37" w:rsidRPr="00B55CD8">
        <w:rPr>
          <w:rFonts w:cs="B Nazanin" w:hint="cs"/>
          <w:sz w:val="20"/>
          <w:szCs w:val="20"/>
          <w:rtl/>
        </w:rPr>
        <w:tab/>
      </w:r>
      <w:r w:rsidR="00392889" w:rsidRPr="00B55CD8">
        <w:rPr>
          <w:rFonts w:cs="B Nazanin" w:hint="cs"/>
          <w:sz w:val="24"/>
          <w:szCs w:val="24"/>
          <w:rtl/>
        </w:rPr>
        <w:t xml:space="preserve">     درمانی</w:t>
      </w:r>
      <w:r w:rsidR="00A91C37" w:rsidRPr="00B55CD8">
        <w:rPr>
          <w:rFonts w:cs="B Nazanin" w:hint="cs"/>
          <w:sz w:val="24"/>
          <w:szCs w:val="24"/>
          <w:rtl/>
        </w:rPr>
        <w:t xml:space="preserve"> </w:t>
      </w:r>
      <w:r w:rsidR="00A91C37" w:rsidRPr="00B55CD8">
        <w:rPr>
          <w:rFonts w:cs="B Nazanin" w:hint="cs"/>
          <w:sz w:val="20"/>
          <w:szCs w:val="20"/>
        </w:rPr>
        <w:sym w:font="Webdings" w:char="F063"/>
      </w:r>
      <w:r w:rsidR="00A91C37" w:rsidRPr="00B55CD8">
        <w:rPr>
          <w:rFonts w:cs="B Nazanin" w:hint="cs"/>
          <w:sz w:val="20"/>
          <w:szCs w:val="20"/>
          <w:rtl/>
        </w:rPr>
        <w:tab/>
      </w:r>
    </w:p>
    <w:p w:rsidR="00A91C37" w:rsidRPr="00B55CD8" w:rsidRDefault="00A91C37" w:rsidP="00A91C37">
      <w:pPr>
        <w:spacing w:before="240" w:after="0" w:line="240" w:lineRule="auto"/>
        <w:contextualSpacing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70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848"/>
        <w:gridCol w:w="4278"/>
        <w:gridCol w:w="709"/>
        <w:gridCol w:w="850"/>
        <w:gridCol w:w="2016"/>
      </w:tblGrid>
      <w:tr w:rsidR="006E5115" w:rsidRPr="00B55CD8" w:rsidTr="006E5115">
        <w:trPr>
          <w:jc w:val="center"/>
        </w:trPr>
        <w:tc>
          <w:tcPr>
            <w:tcW w:w="1848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A03A89" w:rsidRPr="00B55CD8" w:rsidRDefault="00A03A89" w:rsidP="00EE7695">
            <w:pPr>
              <w:contextualSpacing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5CD8">
              <w:rPr>
                <w:rFonts w:cs="B Nazanin" w:hint="cs"/>
                <w:sz w:val="16"/>
                <w:szCs w:val="16"/>
                <w:rtl/>
              </w:rPr>
              <w:t>معیارها و شاخص‌های انتخاب</w:t>
            </w:r>
          </w:p>
        </w:tc>
        <w:tc>
          <w:tcPr>
            <w:tcW w:w="4278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A03A89" w:rsidRPr="00B55CD8" w:rsidRDefault="00A03A89" w:rsidP="00EE7695">
            <w:pPr>
              <w:contextualSpacing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5CD8">
              <w:rPr>
                <w:rFonts w:cs="B Nazanin" w:hint="cs"/>
                <w:sz w:val="16"/>
                <w:szCs w:val="16"/>
                <w:rtl/>
              </w:rPr>
              <w:t>مصادیق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A03A89" w:rsidRPr="00B55CD8" w:rsidRDefault="00A03A89" w:rsidP="00EE7695">
            <w:pPr>
              <w:contextualSpacing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5CD8">
              <w:rPr>
                <w:rFonts w:cs="B Nazanin" w:hint="cs"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850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A03A89" w:rsidRPr="00B55CD8" w:rsidRDefault="00A03A89" w:rsidP="00EE7695">
            <w:pPr>
              <w:contextualSpacing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5CD8">
              <w:rPr>
                <w:rFonts w:cs="B Nazanin" w:hint="cs"/>
                <w:sz w:val="16"/>
                <w:szCs w:val="16"/>
                <w:rtl/>
              </w:rPr>
              <w:t>امتیاز مکتسبه</w:t>
            </w:r>
          </w:p>
        </w:tc>
        <w:tc>
          <w:tcPr>
            <w:tcW w:w="2016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A03A89" w:rsidRPr="00B55CD8" w:rsidRDefault="00A03A89" w:rsidP="00EE7695">
            <w:pPr>
              <w:contextualSpacing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5CD8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392889" w:rsidRPr="00B55CD8" w:rsidTr="0015225B">
        <w:trPr>
          <w:jc w:val="center"/>
        </w:trPr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رعایت نظم و انضباط اداری</w:t>
            </w:r>
          </w:p>
        </w:tc>
        <w:tc>
          <w:tcPr>
            <w:tcW w:w="4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392889">
            <w:pPr>
              <w:spacing w:line="540" w:lineRule="atLeast"/>
              <w:contextualSpacing/>
              <w:jc w:val="both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حضور به موقع در محل کار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۱۵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392889" w:rsidRPr="00B55CD8" w:rsidTr="0015225B">
        <w:trPr>
          <w:jc w:val="center"/>
        </w:trPr>
        <w:tc>
          <w:tcPr>
            <w:tcW w:w="1848" w:type="dxa"/>
            <w:vMerge/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392889">
            <w:pPr>
              <w:spacing w:line="540" w:lineRule="atLeast"/>
              <w:contextualSpacing/>
              <w:jc w:val="both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آراستگی ظاهری و حفظ شئونات اسلامی در محیط کار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۱۰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392889" w:rsidRPr="00B55CD8" w:rsidTr="0015225B">
        <w:trPr>
          <w:jc w:val="center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392889">
            <w:pPr>
              <w:spacing w:line="540" w:lineRule="atLeast"/>
              <w:contextualSpacing/>
              <w:jc w:val="both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رعایت سلسله مراتب اداری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2889" w:rsidRPr="00B55CD8" w:rsidRDefault="00392889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6E5115" w:rsidRPr="00B55CD8" w:rsidTr="006E5115">
        <w:trPr>
          <w:jc w:val="center"/>
        </w:trPr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:rsidR="006E5115" w:rsidRPr="00B55CD8" w:rsidRDefault="00392889" w:rsidP="00392889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 xml:space="preserve">تعهدات اخلاقی- اجتماعی </w:t>
            </w:r>
          </w:p>
        </w:tc>
        <w:tc>
          <w:tcPr>
            <w:tcW w:w="4278" w:type="dxa"/>
            <w:tcBorders>
              <w:top w:val="single" w:sz="12" w:space="0" w:color="auto"/>
            </w:tcBorders>
            <w:vAlign w:val="center"/>
          </w:tcPr>
          <w:p w:rsidR="006E5115" w:rsidRPr="00B55CD8" w:rsidRDefault="00392889" w:rsidP="00A91C37">
            <w:pPr>
              <w:spacing w:line="540" w:lineRule="atLeast"/>
              <w:contextualSpacing/>
              <w:jc w:val="both"/>
              <w:rPr>
                <w:rFonts w:cs="B Nazanin"/>
                <w:rtl/>
              </w:rPr>
            </w:pPr>
            <w:r w:rsidRPr="00B55CD8">
              <w:rPr>
                <w:rFonts w:cs="B Nazanin"/>
                <w:rtl/>
              </w:rPr>
              <w:t xml:space="preserve">دارا </w:t>
            </w:r>
            <w:r w:rsidRPr="00B55CD8">
              <w:rPr>
                <w:rFonts w:cs="B Nazanin" w:hint="cs"/>
                <w:rtl/>
              </w:rPr>
              <w:t>بودن حسن شهرت به لحاظ اخلاقی، اجتماعی و حرفه ای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E5115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۵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6E5115" w:rsidRPr="00B55CD8" w:rsidTr="006E5115">
        <w:trPr>
          <w:jc w:val="center"/>
        </w:trPr>
        <w:tc>
          <w:tcPr>
            <w:tcW w:w="1848" w:type="dxa"/>
            <w:vMerge/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vAlign w:val="center"/>
          </w:tcPr>
          <w:p w:rsidR="006E5115" w:rsidRPr="00B55CD8" w:rsidRDefault="00392889" w:rsidP="00A91C37">
            <w:pPr>
              <w:spacing w:line="540" w:lineRule="atLeast"/>
              <w:contextualSpacing/>
              <w:jc w:val="both"/>
              <w:rPr>
                <w:rFonts w:cs="B Nazanin"/>
                <w:rtl/>
              </w:rPr>
            </w:pPr>
            <w:r w:rsidRPr="00B55CD8">
              <w:rPr>
                <w:rFonts w:cs="B Nazanin"/>
                <w:rtl/>
              </w:rPr>
              <w:t xml:space="preserve">دارا </w:t>
            </w:r>
            <w:r w:rsidRPr="00B55CD8">
              <w:rPr>
                <w:rFonts w:cs="B Nazanin" w:hint="cs"/>
                <w:rtl/>
              </w:rPr>
              <w:t>بودن وجدان کاری و ایمان به کار</w:t>
            </w:r>
          </w:p>
        </w:tc>
        <w:tc>
          <w:tcPr>
            <w:tcW w:w="709" w:type="dxa"/>
            <w:vAlign w:val="center"/>
          </w:tcPr>
          <w:p w:rsidR="006E5115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۸</w:t>
            </w:r>
          </w:p>
        </w:tc>
        <w:tc>
          <w:tcPr>
            <w:tcW w:w="850" w:type="dxa"/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  <w:tr w:rsidR="006E5115" w:rsidRPr="00B55CD8" w:rsidTr="006E5115">
        <w:trPr>
          <w:jc w:val="center"/>
        </w:trPr>
        <w:tc>
          <w:tcPr>
            <w:tcW w:w="1848" w:type="dxa"/>
            <w:vMerge/>
            <w:tcBorders>
              <w:bottom w:val="single" w:sz="12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bottom w:val="single" w:sz="12" w:space="0" w:color="auto"/>
            </w:tcBorders>
            <w:vAlign w:val="center"/>
          </w:tcPr>
          <w:p w:rsidR="006E5115" w:rsidRPr="00B55CD8" w:rsidRDefault="00392889" w:rsidP="00A91C37">
            <w:pPr>
              <w:spacing w:line="540" w:lineRule="atLeast"/>
              <w:contextualSpacing/>
              <w:jc w:val="both"/>
              <w:rPr>
                <w:rFonts w:cs="B Nazanin"/>
                <w:rtl/>
              </w:rPr>
            </w:pPr>
            <w:r w:rsidRPr="00B55CD8">
              <w:rPr>
                <w:rFonts w:cs="B Nazanin"/>
                <w:rtl/>
              </w:rPr>
              <w:t xml:space="preserve">پذیرش </w:t>
            </w:r>
            <w:r w:rsidRPr="00B55CD8">
              <w:rPr>
                <w:rFonts w:cs="B Nazanin" w:hint="cs"/>
                <w:rtl/>
              </w:rPr>
              <w:t>انتقادات و پیشنهادات دیگران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E5115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۷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6E5115">
        <w:trPr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دارا بودن مهارت های حرفه ای با رعایت استانداردها و شرح وظایف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392889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رعایت ضوابط و مقررات اداری (ویژه کارکنان اداری) و رعایت ضوابط و مقررات درمانی (ویژه کارکنان درمانی)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14539F">
        <w:trPr>
          <w:jc w:val="center"/>
        </w:trPr>
        <w:tc>
          <w:tcPr>
            <w:tcW w:w="1848" w:type="dxa"/>
            <w:vMerge/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D32373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احترام به حقوق همکاران و بیماران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14539F">
        <w:trPr>
          <w:jc w:val="center"/>
        </w:trPr>
        <w:tc>
          <w:tcPr>
            <w:tcW w:w="1848" w:type="dxa"/>
            <w:vMerge/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392889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تلاش در جهت ارتقای سطح علمی و آگاهی خود و همکاران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۱۰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14539F">
        <w:trPr>
          <w:jc w:val="center"/>
        </w:trPr>
        <w:tc>
          <w:tcPr>
            <w:tcW w:w="1848" w:type="dxa"/>
            <w:vMerge/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392889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/>
                <w:rtl/>
              </w:rPr>
              <w:t xml:space="preserve">ارتباطات </w:t>
            </w:r>
            <w:r w:rsidRPr="00B55CD8">
              <w:rPr>
                <w:rFonts w:cs="B Nazanin" w:hint="cs"/>
                <w:rtl/>
              </w:rPr>
              <w:t>مناسب درون سازمانی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14539F">
        <w:trPr>
          <w:jc w:val="center"/>
        </w:trPr>
        <w:tc>
          <w:tcPr>
            <w:tcW w:w="1848" w:type="dxa"/>
            <w:vMerge/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392889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ابتکار، خلاقیت و نوآوری در انجام وظایف محوله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14539F">
        <w:trPr>
          <w:jc w:val="center"/>
        </w:trPr>
        <w:tc>
          <w:tcPr>
            <w:tcW w:w="1848" w:type="dxa"/>
            <w:vMerge/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392889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فعالیت در</w:t>
            </w:r>
            <w:r w:rsidR="00BE5479" w:rsidRPr="00B55CD8">
              <w:rPr>
                <w:rFonts w:cs="B Nazanin" w:hint="cs"/>
                <w:rtl/>
              </w:rPr>
              <w:t xml:space="preserve"> جهت آموزش به بیمار و همراهان (</w:t>
            </w:r>
            <w:r w:rsidRPr="00B55CD8">
              <w:rPr>
                <w:rFonts w:cs="B Nazanin" w:hint="cs"/>
                <w:rtl/>
              </w:rPr>
              <w:t>ویژه کارکنان درمانی)</w:t>
            </w:r>
            <w:r w:rsidR="00BE5479" w:rsidRPr="00B55CD8">
              <w:rPr>
                <w:rFonts w:cs="B Nazanin" w:hint="cs"/>
                <w:rtl/>
              </w:rPr>
              <w:t xml:space="preserve"> وقت‌شناسی و استفاده موثر از زمان (ویژه کارکنان اداری)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14539F">
        <w:trPr>
          <w:jc w:val="center"/>
        </w:trPr>
        <w:tc>
          <w:tcPr>
            <w:tcW w:w="1848" w:type="dxa"/>
            <w:vMerge/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392889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جلب رضایت مراجعین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D32373" w:rsidRPr="00B55CD8" w:rsidTr="0014539F">
        <w:trPr>
          <w:jc w:val="center"/>
        </w:trPr>
        <w:tc>
          <w:tcPr>
            <w:tcW w:w="1848" w:type="dxa"/>
            <w:vMerge/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D32373">
            <w:pPr>
              <w:spacing w:line="540" w:lineRule="atLeast"/>
              <w:contextualSpacing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نداشتن شکایت از بیماران و همکاران (مسئول رسیدگی به شکایات)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2373" w:rsidRPr="00B55CD8" w:rsidRDefault="00385310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D32373" w:rsidRPr="00B55CD8" w:rsidRDefault="00D32373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6E5115" w:rsidRPr="00B55CD8" w:rsidTr="006E5115">
        <w:trPr>
          <w:jc w:val="center"/>
        </w:trPr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جمع امتیاز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both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6E5115" w:rsidRPr="00B55CD8" w:rsidRDefault="006E5115" w:rsidP="00A91C37">
            <w:pPr>
              <w:spacing w:line="540" w:lineRule="atLeast"/>
              <w:contextualSpacing/>
              <w:jc w:val="center"/>
              <w:rPr>
                <w:rFonts w:cs="B Nazanin"/>
                <w:rtl/>
              </w:rPr>
            </w:pPr>
            <w:r w:rsidRPr="00B55CD8">
              <w:rPr>
                <w:rFonts w:cs="B Nazanin" w:hint="cs"/>
                <w:rtl/>
              </w:rPr>
              <w:t>-</w:t>
            </w:r>
          </w:p>
        </w:tc>
      </w:tr>
    </w:tbl>
    <w:p w:rsidR="00A91C37" w:rsidRPr="00B55CD8" w:rsidRDefault="00BE5479" w:rsidP="00BE5479">
      <w:pPr>
        <w:spacing w:before="240" w:after="0" w:line="540" w:lineRule="atLeast"/>
        <w:contextualSpacing/>
        <w:rPr>
          <w:rFonts w:cs="B Nazanin"/>
          <w:sz w:val="24"/>
          <w:szCs w:val="24"/>
          <w:rtl/>
        </w:rPr>
      </w:pPr>
      <w:r w:rsidRPr="00B55CD8">
        <w:rPr>
          <w:rFonts w:cs="B Nazanin" w:hint="cs"/>
          <w:sz w:val="24"/>
          <w:szCs w:val="24"/>
          <w:rtl/>
        </w:rPr>
        <w:t>مدیر</w:t>
      </w:r>
      <w:r w:rsidR="00A91C37" w:rsidRPr="00B55CD8">
        <w:rPr>
          <w:rFonts w:cs="B Nazanin" w:hint="cs"/>
          <w:sz w:val="24"/>
          <w:szCs w:val="24"/>
          <w:rtl/>
        </w:rPr>
        <w:t xml:space="preserve"> محترم </w:t>
      </w:r>
      <w:r w:rsidRPr="00B55CD8">
        <w:rPr>
          <w:rFonts w:cs="B Nazanin" w:hint="cs"/>
          <w:sz w:val="24"/>
          <w:szCs w:val="24"/>
          <w:rtl/>
        </w:rPr>
        <w:t>بهبود کیفیت</w:t>
      </w:r>
      <w:r w:rsidR="00A91C37" w:rsidRPr="00B55CD8">
        <w:rPr>
          <w:rFonts w:cs="B Nazanin" w:hint="cs"/>
          <w:sz w:val="24"/>
          <w:szCs w:val="24"/>
          <w:rtl/>
        </w:rPr>
        <w:t>؛</w:t>
      </w:r>
    </w:p>
    <w:p w:rsidR="00A91C37" w:rsidRPr="00B55CD8" w:rsidRDefault="00A91C37" w:rsidP="006A1BDD">
      <w:pPr>
        <w:spacing w:after="0" w:line="540" w:lineRule="atLeast"/>
        <w:ind w:firstLine="397"/>
        <w:contextualSpacing/>
        <w:rPr>
          <w:rFonts w:cs="B Nazanin"/>
          <w:sz w:val="24"/>
          <w:szCs w:val="24"/>
          <w:rtl/>
        </w:rPr>
      </w:pPr>
      <w:r w:rsidRPr="00B55CD8">
        <w:rPr>
          <w:rFonts w:cs="B Nazanin" w:hint="cs"/>
          <w:sz w:val="24"/>
          <w:szCs w:val="24"/>
          <w:rtl/>
        </w:rPr>
        <w:t xml:space="preserve">با توجه به بررسی‌های بعمل آمده، نامبرده بعنوان نامزد کارمند نمونه این </w:t>
      </w:r>
      <w:r w:rsidR="00BE5479" w:rsidRPr="00B55CD8">
        <w:rPr>
          <w:rFonts w:cs="B Nazanin" w:hint="cs"/>
          <w:sz w:val="24"/>
          <w:szCs w:val="24"/>
          <w:rtl/>
        </w:rPr>
        <w:t>واحد</w:t>
      </w:r>
      <w:r w:rsidRPr="00B55CD8">
        <w:rPr>
          <w:rFonts w:cs="B Nazanin" w:hint="cs"/>
          <w:sz w:val="24"/>
          <w:szCs w:val="24"/>
          <w:rtl/>
        </w:rPr>
        <w:t xml:space="preserve"> بحضورتان معرفی می گردند.</w:t>
      </w:r>
    </w:p>
    <w:p w:rsidR="00A91C37" w:rsidRPr="00B55CD8" w:rsidRDefault="006E5115" w:rsidP="00BE5479">
      <w:pPr>
        <w:spacing w:after="0" w:line="540" w:lineRule="atLeast"/>
        <w:ind w:left="397"/>
        <w:contextualSpacing/>
        <w:jc w:val="right"/>
        <w:rPr>
          <w:rFonts w:cs="B Nazanin"/>
          <w:sz w:val="24"/>
          <w:szCs w:val="24"/>
        </w:rPr>
      </w:pPr>
      <w:r w:rsidRPr="00B55CD8">
        <w:rPr>
          <w:rFonts w:cs="B Nazanin" w:hint="cs"/>
          <w:sz w:val="24"/>
          <w:szCs w:val="24"/>
          <w:rtl/>
        </w:rPr>
        <w:t>نام و نام‌خانوادگی مسئول:</w:t>
      </w:r>
    </w:p>
    <w:sectPr w:rsidR="00A91C37" w:rsidRPr="00B55CD8" w:rsidSect="00A91C37">
      <w:pgSz w:w="11907" w:h="16840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60EB"/>
    <w:multiLevelType w:val="hybridMultilevel"/>
    <w:tmpl w:val="A7167060"/>
    <w:lvl w:ilvl="0" w:tplc="8CDE9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42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45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2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8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28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4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4D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AC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43"/>
    <w:rsid w:val="00172589"/>
    <w:rsid w:val="00385310"/>
    <w:rsid w:val="00392889"/>
    <w:rsid w:val="004C38B5"/>
    <w:rsid w:val="005B1CF6"/>
    <w:rsid w:val="006A1BDD"/>
    <w:rsid w:val="006D3220"/>
    <w:rsid w:val="006E5115"/>
    <w:rsid w:val="00782A0D"/>
    <w:rsid w:val="00836028"/>
    <w:rsid w:val="00A03A89"/>
    <w:rsid w:val="00A5567A"/>
    <w:rsid w:val="00A91C37"/>
    <w:rsid w:val="00B55CD8"/>
    <w:rsid w:val="00BE5479"/>
    <w:rsid w:val="00BF3243"/>
    <w:rsid w:val="00D32373"/>
    <w:rsid w:val="00E64927"/>
    <w:rsid w:val="00EE7695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061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411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640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519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487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845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19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22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56">
          <w:marLeft w:val="0"/>
          <w:marRight w:val="44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aliabadi</dc:creator>
  <cp:lastModifiedBy>Malajerdi</cp:lastModifiedBy>
  <cp:revision>3</cp:revision>
  <cp:lastPrinted>2016-09-03T10:58:00Z</cp:lastPrinted>
  <dcterms:created xsi:type="dcterms:W3CDTF">2016-12-31T04:24:00Z</dcterms:created>
  <dcterms:modified xsi:type="dcterms:W3CDTF">2017-01-08T06:21:00Z</dcterms:modified>
</cp:coreProperties>
</file>