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8" w:rsidRPr="0083308F" w:rsidRDefault="00FA0138" w:rsidP="008629E9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8629E9">
      <w:pPr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8629E9">
      <w:pPr>
        <w:bidi/>
        <w:jc w:val="center"/>
        <w:rPr>
          <w:rtl/>
          <w:lang w:bidi="fa-IR"/>
        </w:rPr>
      </w:pPr>
      <w:r w:rsidRPr="00FA0138">
        <w:rPr>
          <w:rFonts w:cs="B Zar" w:hint="cs"/>
          <w:b/>
          <w:bCs/>
          <w:sz w:val="26"/>
          <w:szCs w:val="26"/>
          <w:rtl/>
          <w:lang w:bidi="fa-IR"/>
        </w:rPr>
        <w:t>نام درس</w:t>
      </w:r>
      <w:r w:rsidR="00FA013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FA0138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FA013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EC7D87" w:rsidRPr="00EC7D87">
        <w:rPr>
          <w:rFonts w:cs="B Zar" w:hint="cs"/>
          <w:b/>
          <w:bCs/>
          <w:sz w:val="26"/>
          <w:szCs w:val="26"/>
          <w:rtl/>
          <w:lang w:bidi="fa-IR"/>
        </w:rPr>
        <w:t>درس مکانیک سیالات</w:t>
      </w:r>
    </w:p>
    <w:p w:rsidR="001E0605" w:rsidRPr="00A128CA" w:rsidRDefault="001E0605" w:rsidP="0021112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:کارشناسی ناپیوسته</w:t>
      </w:r>
      <w:r w:rsidR="00054853">
        <w:rPr>
          <w:rFonts w:cs="B Zar" w:hint="cs"/>
          <w:b/>
          <w:bCs/>
          <w:sz w:val="26"/>
          <w:szCs w:val="26"/>
          <w:rtl/>
          <w:lang w:bidi="fa-IR"/>
        </w:rPr>
        <w:t xml:space="preserve"> ناپیوسته بهداشت</w:t>
      </w:r>
      <w:r w:rsidR="00170D9F" w:rsidRPr="00170D9F">
        <w:rPr>
          <w:rFonts w:cs="B Zar" w:hint="cs"/>
          <w:b/>
          <w:bCs/>
          <w:sz w:val="26"/>
          <w:szCs w:val="26"/>
          <w:rtl/>
          <w:lang w:bidi="fa-IR"/>
        </w:rPr>
        <w:t xml:space="preserve"> محیط</w:t>
      </w:r>
      <w:r w:rsidR="00170D9F">
        <w:rPr>
          <w:rFonts w:hint="cs"/>
          <w:rtl/>
          <w:lang w:bidi="fa-IR"/>
        </w:rPr>
        <w:t xml:space="preserve">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:2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21112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EC7D87" w:rsidRPr="00EC7D87">
        <w:rPr>
          <w:rFonts w:cs="B Zar" w:hint="cs"/>
          <w:b/>
          <w:bCs/>
          <w:sz w:val="26"/>
          <w:szCs w:val="26"/>
          <w:rtl/>
          <w:lang w:bidi="fa-IR"/>
        </w:rPr>
        <w:t>ریاضیات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="00170D9F">
        <w:rPr>
          <w:rFonts w:cs="B Zar" w:hint="cs"/>
          <w:b/>
          <w:bCs/>
          <w:sz w:val="26"/>
          <w:szCs w:val="26"/>
          <w:rtl/>
          <w:lang w:bidi="fa-IR"/>
        </w:rPr>
        <w:t xml:space="preserve">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مدت ارائه درس:17جلسه</w:t>
      </w:r>
    </w:p>
    <w:p w:rsidR="00A128CA" w:rsidRDefault="00170D9F" w:rsidP="0021112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D87584" w:rsidP="0021112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21112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0C32F5" w:rsidRDefault="001E0605" w:rsidP="00211128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</w:p>
    <w:p w:rsidR="00642FB1" w:rsidRDefault="00642FB1" w:rsidP="0021112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642FB1">
        <w:rPr>
          <w:rFonts w:cs="B Nazanin" w:hint="cs"/>
          <w:b/>
          <w:bCs/>
          <w:rtl/>
          <w:lang w:bidi="fa-IR"/>
        </w:rPr>
        <w:t>دانشجویان با خواص فیزیکی سیالات واصول حرکت وسکون سیالات وتاثیرات مولفه های آن بر محیط آشنا شوند .</w:t>
      </w:r>
    </w:p>
    <w:p w:rsidR="002242F3" w:rsidRPr="00642FB1" w:rsidRDefault="002242F3" w:rsidP="0021112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42FB1" w:rsidRPr="002242F3" w:rsidRDefault="00642FB1" w:rsidP="00211128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در پایان این دوره انتظار می رود</w:t>
      </w:r>
      <w:r w:rsidR="002242F3" w:rsidRPr="002242F3">
        <w:rPr>
          <w:rFonts w:cs="B Nazanin" w:hint="cs"/>
          <w:b/>
          <w:bCs/>
          <w:rtl/>
          <w:lang w:bidi="fa-IR"/>
        </w:rPr>
        <w:t xml:space="preserve"> </w:t>
      </w:r>
      <w:r w:rsidRPr="002242F3">
        <w:rPr>
          <w:rFonts w:cs="B Nazanin" w:hint="cs"/>
          <w:b/>
          <w:bCs/>
          <w:rtl/>
          <w:lang w:bidi="fa-IR"/>
        </w:rPr>
        <w:t>فراگیر</w:t>
      </w:r>
      <w:r w:rsidR="002242F3">
        <w:rPr>
          <w:rFonts w:cs="B Nazanin" w:hint="cs"/>
          <w:b/>
          <w:bCs/>
          <w:rtl/>
          <w:lang w:bidi="fa-IR"/>
        </w:rPr>
        <w:t>:</w:t>
      </w:r>
      <w:r w:rsidRPr="002242F3">
        <w:rPr>
          <w:rFonts w:cs="B Nazanin" w:hint="cs"/>
          <w:b/>
          <w:bCs/>
          <w:rtl/>
          <w:lang w:bidi="fa-IR"/>
        </w:rPr>
        <w:t xml:space="preserve">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1-تعریف سیالات را بداند وانواع آن را بشناسد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2-قوانین هیدرولیکی حاکم بر سیالات را فرا گیرد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3-روش های اندازه گیری جریان ها را بشناسد</w:t>
      </w:r>
    </w:p>
    <w:p w:rsid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 xml:space="preserve">4-معادلات حرکت جریان را بشناسد </w:t>
      </w:r>
    </w:p>
    <w:p w:rsidR="002242F3" w:rsidRPr="00642FB1" w:rsidRDefault="002242F3" w:rsidP="00211128">
      <w:pPr>
        <w:bidi/>
        <w:spacing w:after="0" w:line="240" w:lineRule="auto"/>
        <w:rPr>
          <w:rFonts w:cs="B Nazanin"/>
          <w:rtl/>
          <w:lang w:bidi="fa-IR"/>
        </w:rPr>
      </w:pPr>
    </w:p>
    <w:p w:rsidR="00642FB1" w:rsidRPr="002242F3" w:rsidRDefault="00642FB1" w:rsidP="0021112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محتوای آموزشی وترتیب ارائه دروس </w:t>
      </w:r>
      <w:r w:rsidR="002242F3">
        <w:rPr>
          <w:rFonts w:cs="B Nazanin" w:hint="cs"/>
          <w:b/>
          <w:bCs/>
          <w:rtl/>
          <w:lang w:bidi="fa-IR"/>
        </w:rPr>
        <w:t>: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اول</w:t>
      </w:r>
      <w:r w:rsidRPr="00642FB1">
        <w:rPr>
          <w:rFonts w:cs="B Nazanin" w:hint="cs"/>
          <w:rtl/>
          <w:lang w:bidi="fa-IR"/>
        </w:rPr>
        <w:t xml:space="preserve">:خواص فیزیکی سیالات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دوم</w:t>
      </w:r>
      <w:r w:rsidRPr="00642FB1">
        <w:rPr>
          <w:rFonts w:cs="B Nazanin" w:hint="cs"/>
          <w:rtl/>
          <w:lang w:bidi="fa-IR"/>
        </w:rPr>
        <w:t xml:space="preserve"> :اندازه گیری فشار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جلسه سوم </w:t>
      </w:r>
      <w:r w:rsidRPr="00642FB1">
        <w:rPr>
          <w:rFonts w:cs="B Nazanin" w:hint="cs"/>
          <w:rtl/>
          <w:lang w:bidi="fa-IR"/>
        </w:rPr>
        <w:t>:قوانین هیدرواستاتیک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جلسه چهارم </w:t>
      </w:r>
      <w:r w:rsidRPr="00642FB1">
        <w:rPr>
          <w:rFonts w:cs="B Nazanin" w:hint="cs"/>
          <w:rtl/>
          <w:lang w:bidi="fa-IR"/>
        </w:rPr>
        <w:t>:بررسی نیروهای وارد شده بر محیط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جلسه پنجم </w:t>
      </w:r>
      <w:r w:rsidRPr="00642FB1">
        <w:rPr>
          <w:rFonts w:cs="B Nazanin" w:hint="cs"/>
          <w:rtl/>
          <w:lang w:bidi="fa-IR"/>
        </w:rPr>
        <w:t>:اجسام شناور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ششم</w:t>
      </w:r>
      <w:r w:rsidRPr="00642FB1">
        <w:rPr>
          <w:rFonts w:cs="B Nazanin" w:hint="cs"/>
          <w:rtl/>
          <w:lang w:bidi="fa-IR"/>
        </w:rPr>
        <w:t xml:space="preserve">:تقسیم بندی انواع جریانات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جلسه هفتم </w:t>
      </w:r>
      <w:r w:rsidRPr="00642FB1">
        <w:rPr>
          <w:rFonts w:cs="B Nazanin" w:hint="cs"/>
          <w:rtl/>
          <w:lang w:bidi="fa-IR"/>
        </w:rPr>
        <w:t>:هیدرو دینامیک سیالات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هشتم</w:t>
      </w:r>
      <w:r w:rsidRPr="00642FB1">
        <w:rPr>
          <w:rFonts w:cs="B Nazanin" w:hint="cs"/>
          <w:rtl/>
          <w:lang w:bidi="fa-IR"/>
        </w:rPr>
        <w:t>:معادلات جریان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نهم</w:t>
      </w:r>
      <w:r w:rsidRPr="00642FB1">
        <w:rPr>
          <w:rFonts w:cs="B Nazanin" w:hint="cs"/>
          <w:rtl/>
          <w:lang w:bidi="fa-IR"/>
        </w:rPr>
        <w:t>:اندازه گیری جریان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دهم:</w:t>
      </w:r>
      <w:r w:rsidRPr="00642FB1">
        <w:rPr>
          <w:rFonts w:cs="B Nazanin" w:hint="cs"/>
          <w:rtl/>
          <w:lang w:bidi="fa-IR"/>
        </w:rPr>
        <w:t xml:space="preserve">روشهای اندازه گیری جریان در مجاری روباز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 xml:space="preserve">جلسه یازدهم </w:t>
      </w:r>
      <w:r w:rsidRPr="00642FB1">
        <w:rPr>
          <w:rFonts w:cs="B Nazanin" w:hint="cs"/>
          <w:rtl/>
          <w:lang w:bidi="fa-IR"/>
        </w:rPr>
        <w:t>:روش های اندازه گیری جریان در مجاری بسته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دوازدهم</w:t>
      </w:r>
      <w:r w:rsidRPr="00642FB1">
        <w:rPr>
          <w:rFonts w:cs="B Nazanin" w:hint="cs"/>
          <w:rtl/>
          <w:lang w:bidi="fa-IR"/>
        </w:rPr>
        <w:t>:کالبیراسیون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سیزدهم</w:t>
      </w:r>
      <w:r w:rsidRPr="00642FB1">
        <w:rPr>
          <w:rFonts w:cs="B Nazanin" w:hint="cs"/>
          <w:rtl/>
          <w:lang w:bidi="fa-IR"/>
        </w:rPr>
        <w:t xml:space="preserve">:معادلات حرکت جریان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چهاردهم</w:t>
      </w:r>
      <w:r w:rsidRPr="00642FB1">
        <w:rPr>
          <w:rFonts w:cs="B Nazanin" w:hint="cs"/>
          <w:rtl/>
          <w:lang w:bidi="fa-IR"/>
        </w:rPr>
        <w:t>:روابط مختلف جریان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پانزدهم</w:t>
      </w:r>
      <w:r w:rsidRPr="00642FB1">
        <w:rPr>
          <w:rFonts w:cs="B Nazanin" w:hint="cs"/>
          <w:rtl/>
          <w:lang w:bidi="fa-IR"/>
        </w:rPr>
        <w:t>:نحوه ارتباط خطوط لوله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lastRenderedPageBreak/>
        <w:t>جلسه شانزدهم:</w:t>
      </w:r>
      <w:r w:rsidRPr="00642FB1">
        <w:rPr>
          <w:rFonts w:cs="B Nazanin" w:hint="cs"/>
          <w:rtl/>
          <w:lang w:bidi="fa-IR"/>
        </w:rPr>
        <w:t xml:space="preserve">شناخت جریان در کانال باز </w:t>
      </w:r>
    </w:p>
    <w:p w:rsid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242F3">
        <w:rPr>
          <w:rFonts w:cs="B Nazanin" w:hint="cs"/>
          <w:b/>
          <w:bCs/>
          <w:rtl/>
          <w:lang w:bidi="fa-IR"/>
        </w:rPr>
        <w:t>جلسه هفدهم:</w:t>
      </w:r>
      <w:r w:rsidRPr="00642FB1">
        <w:rPr>
          <w:rFonts w:cs="B Nazanin" w:hint="cs"/>
          <w:rtl/>
          <w:lang w:bidi="fa-IR"/>
        </w:rPr>
        <w:t>انواع کانال باز ومحاسبات فوق</w:t>
      </w:r>
    </w:p>
    <w:p w:rsidR="00211128" w:rsidRPr="00642FB1" w:rsidRDefault="00211128" w:rsidP="00211128">
      <w:pPr>
        <w:bidi/>
        <w:spacing w:after="0" w:line="240" w:lineRule="auto"/>
        <w:rPr>
          <w:rFonts w:cs="B Nazanin"/>
          <w:rtl/>
          <w:lang w:bidi="fa-IR"/>
        </w:rPr>
      </w:pPr>
    </w:p>
    <w:p w:rsidR="00642FB1" w:rsidRPr="00211128" w:rsidRDefault="00642FB1" w:rsidP="00211128">
      <w:pPr>
        <w:bidi/>
        <w:spacing w:after="0" w:line="240" w:lineRule="auto"/>
        <w:rPr>
          <w:rFonts w:cs="B Nazanin"/>
          <w:b/>
          <w:bCs/>
          <w:sz w:val="26"/>
          <w:szCs w:val="26"/>
          <w:lang w:bidi="fa-IR"/>
        </w:rPr>
      </w:pPr>
      <w:r w:rsidRPr="00211128">
        <w:rPr>
          <w:rFonts w:cs="B Nazanin" w:hint="cs"/>
          <w:b/>
          <w:bCs/>
          <w:sz w:val="26"/>
          <w:szCs w:val="26"/>
          <w:rtl/>
          <w:lang w:bidi="fa-IR"/>
        </w:rPr>
        <w:t xml:space="preserve">روش تدریس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 xml:space="preserve">سخنرانی </w:t>
      </w:r>
    </w:p>
    <w:p w:rsid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پرسش وپاسخ</w:t>
      </w:r>
    </w:p>
    <w:p w:rsidR="00211128" w:rsidRPr="00642FB1" w:rsidRDefault="00211128" w:rsidP="00211128">
      <w:pPr>
        <w:bidi/>
        <w:spacing w:after="0" w:line="240" w:lineRule="auto"/>
        <w:rPr>
          <w:rFonts w:cs="B Nazanin"/>
          <w:rtl/>
          <w:lang w:bidi="fa-IR"/>
        </w:rPr>
      </w:pP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11128">
        <w:rPr>
          <w:rFonts w:cs="B Nazanin" w:hint="cs"/>
          <w:b/>
          <w:bCs/>
          <w:sz w:val="26"/>
          <w:szCs w:val="26"/>
          <w:rtl/>
          <w:lang w:bidi="fa-IR"/>
        </w:rPr>
        <w:t xml:space="preserve">وظایف دانشجو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 xml:space="preserve">حضور در کلاس </w:t>
      </w:r>
    </w:p>
    <w:p w:rsid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مشارکت در مباحث</w:t>
      </w:r>
    </w:p>
    <w:p w:rsidR="00211128" w:rsidRPr="00642FB1" w:rsidRDefault="00211128" w:rsidP="00211128">
      <w:pPr>
        <w:bidi/>
        <w:spacing w:after="0" w:line="240" w:lineRule="auto"/>
        <w:rPr>
          <w:rFonts w:cs="B Nazanin"/>
          <w:rtl/>
          <w:lang w:bidi="fa-IR"/>
        </w:rPr>
      </w:pPr>
    </w:p>
    <w:p w:rsidR="00642FB1" w:rsidRPr="00211128" w:rsidRDefault="00642FB1" w:rsidP="00211128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211128">
        <w:rPr>
          <w:rFonts w:cs="B Nazanin" w:hint="cs"/>
          <w:b/>
          <w:bCs/>
          <w:sz w:val="26"/>
          <w:szCs w:val="26"/>
          <w:rtl/>
          <w:lang w:bidi="fa-IR"/>
        </w:rPr>
        <w:t xml:space="preserve">نحوه ارزیابی 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مشارکت درکلاس :20%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 xml:space="preserve">امتحان میان ترم :30%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امتحان آخر ترم:50%</w:t>
      </w:r>
    </w:p>
    <w:p w:rsidR="00211128" w:rsidRDefault="00211128" w:rsidP="00211128">
      <w:pPr>
        <w:bidi/>
        <w:spacing w:after="0" w:line="240" w:lineRule="auto"/>
        <w:rPr>
          <w:rFonts w:cs="B Nazanin"/>
          <w:rtl/>
          <w:lang w:bidi="fa-IR"/>
        </w:rPr>
      </w:pP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211128">
        <w:rPr>
          <w:rFonts w:cs="B Nazanin" w:hint="cs"/>
          <w:b/>
          <w:bCs/>
          <w:sz w:val="26"/>
          <w:szCs w:val="26"/>
          <w:rtl/>
          <w:lang w:bidi="fa-IR"/>
        </w:rPr>
        <w:t xml:space="preserve">منابع آموزشی 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rtl/>
          <w:lang w:bidi="fa-IR"/>
        </w:rPr>
      </w:pPr>
      <w:r w:rsidRPr="00642FB1">
        <w:rPr>
          <w:rFonts w:cs="B Nazanin" w:hint="cs"/>
          <w:rtl/>
          <w:lang w:bidi="fa-IR"/>
        </w:rPr>
        <w:t>1-مکانیک سیالات و هیدرولیک /حسن مدنی/جهاددانشگاهی 1374</w:t>
      </w:r>
    </w:p>
    <w:p w:rsidR="00642FB1" w:rsidRPr="00642FB1" w:rsidRDefault="00642FB1" w:rsidP="00211128">
      <w:pPr>
        <w:bidi/>
        <w:spacing w:after="0" w:line="240" w:lineRule="auto"/>
        <w:rPr>
          <w:rFonts w:cs="B Nazanin"/>
          <w:lang w:bidi="fa-IR"/>
        </w:rPr>
      </w:pPr>
      <w:r w:rsidRPr="00642FB1">
        <w:rPr>
          <w:rFonts w:cs="B Nazanin"/>
          <w:lang w:bidi="fa-IR"/>
        </w:rPr>
        <w:t xml:space="preserve">Fluid   </w:t>
      </w:r>
      <w:proofErr w:type="spellStart"/>
      <w:r w:rsidRPr="00642FB1">
        <w:rPr>
          <w:rFonts w:cs="B Nazanin"/>
          <w:lang w:bidi="fa-IR"/>
        </w:rPr>
        <w:t>mechnic</w:t>
      </w:r>
      <w:proofErr w:type="spellEnd"/>
      <w:r w:rsidRPr="00642FB1">
        <w:rPr>
          <w:rFonts w:cs="B Nazanin"/>
          <w:lang w:bidi="fa-IR"/>
        </w:rPr>
        <w:t>/1th edition-</w:t>
      </w:r>
      <w:proofErr w:type="spellStart"/>
      <w:r w:rsidRPr="00642FB1">
        <w:rPr>
          <w:rFonts w:cs="B Nazanin"/>
          <w:lang w:bidi="fa-IR"/>
        </w:rPr>
        <w:t>RonaldV.giles</w:t>
      </w:r>
      <w:proofErr w:type="spellEnd"/>
    </w:p>
    <w:p w:rsidR="00642FB1" w:rsidRDefault="00642FB1" w:rsidP="00211128">
      <w:pPr>
        <w:bidi/>
        <w:rPr>
          <w:lang w:bidi="fa-IR"/>
        </w:rPr>
      </w:pPr>
    </w:p>
    <w:sectPr w:rsidR="00642FB1" w:rsidSect="0024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605"/>
    <w:rsid w:val="00054853"/>
    <w:rsid w:val="000C32F5"/>
    <w:rsid w:val="000F6C1C"/>
    <w:rsid w:val="00170D9F"/>
    <w:rsid w:val="00182B04"/>
    <w:rsid w:val="001A6A5E"/>
    <w:rsid w:val="001E0605"/>
    <w:rsid w:val="00211128"/>
    <w:rsid w:val="002242F3"/>
    <w:rsid w:val="002434B0"/>
    <w:rsid w:val="00517425"/>
    <w:rsid w:val="0055617E"/>
    <w:rsid w:val="00642FB1"/>
    <w:rsid w:val="00681B1C"/>
    <w:rsid w:val="007B4BF8"/>
    <w:rsid w:val="00860DF4"/>
    <w:rsid w:val="008629E9"/>
    <w:rsid w:val="00882A46"/>
    <w:rsid w:val="00A128CA"/>
    <w:rsid w:val="00B31D42"/>
    <w:rsid w:val="00D05DF8"/>
    <w:rsid w:val="00D87584"/>
    <w:rsid w:val="00EC7D87"/>
    <w:rsid w:val="00EF008E"/>
    <w:rsid w:val="00FA0138"/>
    <w:rsid w:val="00F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sobhania1</cp:lastModifiedBy>
  <cp:revision>3</cp:revision>
  <cp:lastPrinted>2010-10-30T09:59:00Z</cp:lastPrinted>
  <dcterms:created xsi:type="dcterms:W3CDTF">2010-11-08T07:48:00Z</dcterms:created>
  <dcterms:modified xsi:type="dcterms:W3CDTF">2010-11-14T05:54:00Z</dcterms:modified>
</cp:coreProperties>
</file>