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65"/>
        <w:gridCol w:w="450"/>
        <w:gridCol w:w="478"/>
        <w:gridCol w:w="900"/>
        <w:gridCol w:w="795"/>
        <w:gridCol w:w="825"/>
        <w:gridCol w:w="795"/>
        <w:gridCol w:w="795"/>
        <w:gridCol w:w="795"/>
        <w:gridCol w:w="810"/>
        <w:gridCol w:w="735"/>
        <w:gridCol w:w="720"/>
        <w:gridCol w:w="690"/>
        <w:gridCol w:w="750"/>
        <w:gridCol w:w="717"/>
        <w:gridCol w:w="732"/>
        <w:gridCol w:w="1883"/>
        <w:gridCol w:w="577"/>
      </w:tblGrid>
      <w:tr w:rsidR="003024CD" w:rsidTr="006F350F">
        <w:trPr>
          <w:trHeight w:val="375"/>
        </w:trPr>
        <w:tc>
          <w:tcPr>
            <w:tcW w:w="1539" w:type="dxa"/>
            <w:gridSpan w:val="2"/>
            <w:tcBorders>
              <w:right w:val="nil"/>
            </w:tcBorders>
            <w:shd w:val="clear" w:color="auto" w:fill="C4BC96" w:themeFill="background2" w:themeFillShade="BF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جمعیت کل روستا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left w:val="nil"/>
            </w:tcBorders>
            <w:shd w:val="clear" w:color="auto" w:fill="FABF8F" w:themeFill="accent6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جمع کل بیمه ها</w:t>
            </w:r>
          </w:p>
        </w:tc>
        <w:tc>
          <w:tcPr>
            <w:tcW w:w="1620" w:type="dxa"/>
            <w:gridSpan w:val="2"/>
            <w:shd w:val="clear" w:color="auto" w:fill="C6D9F1" w:themeFill="text2" w:themeFillTint="33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بیمه نشده</w:t>
            </w:r>
          </w:p>
        </w:tc>
        <w:tc>
          <w:tcPr>
            <w:tcW w:w="1590" w:type="dxa"/>
            <w:gridSpan w:val="2"/>
            <w:shd w:val="clear" w:color="auto" w:fill="F2DBDB" w:themeFill="accent2" w:themeFillTint="33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بیمه کمیته امداد</w:t>
            </w:r>
          </w:p>
        </w:tc>
        <w:tc>
          <w:tcPr>
            <w:tcW w:w="1605" w:type="dxa"/>
            <w:gridSpan w:val="2"/>
            <w:shd w:val="clear" w:color="auto" w:fill="D6E3BC" w:themeFill="accent3" w:themeFillTint="66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نیروهای مسلح</w:t>
            </w:r>
          </w:p>
        </w:tc>
        <w:tc>
          <w:tcPr>
            <w:tcW w:w="1455" w:type="dxa"/>
            <w:gridSpan w:val="2"/>
            <w:shd w:val="clear" w:color="auto" w:fill="FFFF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تامین اجتماعی</w:t>
            </w:r>
          </w:p>
        </w:tc>
        <w:tc>
          <w:tcPr>
            <w:tcW w:w="1440" w:type="dxa"/>
            <w:gridSpan w:val="2"/>
            <w:shd w:val="clear" w:color="auto" w:fill="FFC000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خدمات درمانی</w:t>
            </w:r>
          </w:p>
        </w:tc>
        <w:tc>
          <w:tcPr>
            <w:tcW w:w="1449" w:type="dxa"/>
            <w:gridSpan w:val="2"/>
            <w:shd w:val="clear" w:color="auto" w:fill="D99594" w:themeFill="accent2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بیمه روستایی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3024CD" w:rsidRPr="003024CD" w:rsidRDefault="006F350F" w:rsidP="006F35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بیمه</w:t>
            </w:r>
          </w:p>
        </w:tc>
        <w:tc>
          <w:tcPr>
            <w:tcW w:w="577" w:type="dxa"/>
            <w:vMerge w:val="restart"/>
            <w:shd w:val="clear" w:color="auto" w:fill="D9D9D9" w:themeFill="background1" w:themeFillShade="D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50A39" w:rsidTr="006F350F">
        <w:trPr>
          <w:trHeight w:val="405"/>
        </w:trPr>
        <w:tc>
          <w:tcPr>
            <w:tcW w:w="774" w:type="dxa"/>
            <w:tcBorders>
              <w:right w:val="nil"/>
            </w:tcBorders>
            <w:shd w:val="clear" w:color="auto" w:fill="C4BC96" w:themeFill="background2" w:themeFillShade="BF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765" w:type="dxa"/>
            <w:tcBorders>
              <w:right w:val="nil"/>
            </w:tcBorders>
            <w:shd w:val="clear" w:color="auto" w:fill="C4BC96" w:themeFill="background2" w:themeFillShade="BF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3024CD" w:rsidRPr="003024CD" w:rsidRDefault="003024CD" w:rsidP="006F350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478" w:type="dxa"/>
            <w:tcBorders>
              <w:left w:val="nil"/>
            </w:tcBorders>
            <w:shd w:val="clear" w:color="auto" w:fill="FABF8F" w:themeFill="accent6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ABF8F" w:themeFill="accent6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735" w:type="dxa"/>
            <w:shd w:val="clear" w:color="auto" w:fill="FFFF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690" w:type="dxa"/>
            <w:shd w:val="clear" w:color="auto" w:fill="FFC000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750" w:type="dxa"/>
            <w:shd w:val="clear" w:color="auto" w:fill="FFC000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24CD">
              <w:rPr>
                <w:rFonts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188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4CD" w:rsidRDefault="006F350F" w:rsidP="006F350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جنس</w:t>
            </w:r>
          </w:p>
          <w:p w:rsidR="006F350F" w:rsidRPr="003024CD" w:rsidRDefault="006F350F" w:rsidP="006F350F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نام روستا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3024CD" w:rsidRPr="003024CD" w:rsidRDefault="003024CD" w:rsidP="006F350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3024CD" w:rsidRPr="00F50A39" w:rsidRDefault="003024CD" w:rsidP="006F350F">
            <w:pPr>
              <w:jc w:val="center"/>
              <w:rPr>
                <w:b/>
                <w:bCs/>
                <w:color w:val="8DB3E2" w:themeColor="text2" w:themeTint="66"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3024CD" w:rsidRPr="00A31979" w:rsidRDefault="003024CD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3024CD" w:rsidRPr="00861A8F" w:rsidRDefault="003024CD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024CD" w:rsidRDefault="00DF78F4" w:rsidP="006F350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Pr="00A31979" w:rsidRDefault="00DF78F4" w:rsidP="006F350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DF78F4" w:rsidRPr="00861A8F" w:rsidRDefault="00DF78F4" w:rsidP="006F350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DF78F4" w:rsidP="006F350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F97ED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F97ED9" w:rsidRDefault="00F97ED9" w:rsidP="006F350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97ED9" w:rsidRDefault="00F97ED9" w:rsidP="006F35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F97ED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F97ED9" w:rsidRDefault="00F97ED9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F97ED9" w:rsidRDefault="00F97ED9" w:rsidP="006F350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97ED9" w:rsidRDefault="00F97ED9" w:rsidP="006F35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F50A39" w:rsidTr="006F350F">
        <w:trPr>
          <w:trHeight w:val="780"/>
        </w:trPr>
        <w:tc>
          <w:tcPr>
            <w:tcW w:w="774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65" w:type="dxa"/>
            <w:shd w:val="clear" w:color="auto" w:fill="C4BC96" w:themeFill="background2" w:themeFillShade="BF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25" w:type="dxa"/>
            <w:shd w:val="clear" w:color="auto" w:fill="C6D9F1" w:themeFill="tex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95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5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69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50" w:type="dxa"/>
            <w:shd w:val="clear" w:color="auto" w:fill="FFC000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17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732" w:type="dxa"/>
            <w:shd w:val="clear" w:color="auto" w:fill="D99594" w:themeFill="accent2" w:themeFillTint="99"/>
            <w:vAlign w:val="center"/>
          </w:tcPr>
          <w:p w:rsidR="00DF78F4" w:rsidRDefault="00DF78F4" w:rsidP="006F350F">
            <w:pPr>
              <w:jc w:val="center"/>
            </w:pPr>
          </w:p>
        </w:tc>
        <w:tc>
          <w:tcPr>
            <w:tcW w:w="1883" w:type="dxa"/>
            <w:vAlign w:val="center"/>
          </w:tcPr>
          <w:p w:rsidR="00DF78F4" w:rsidRDefault="00DF78F4" w:rsidP="006F350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DF78F4" w:rsidRDefault="00F97ED9" w:rsidP="006F350F">
            <w:r>
              <w:rPr>
                <w:rFonts w:hint="cs"/>
                <w:rtl/>
              </w:rPr>
              <w:t>جمع</w:t>
            </w:r>
          </w:p>
        </w:tc>
      </w:tr>
      <w:tr w:rsidR="00C84F5A" w:rsidTr="006F350F">
        <w:trPr>
          <w:trHeight w:val="9345"/>
        </w:trPr>
        <w:tc>
          <w:tcPr>
            <w:tcW w:w="774" w:type="dxa"/>
            <w:shd w:val="clear" w:color="auto" w:fill="C4BC96" w:themeFill="background2" w:themeFillShade="BF"/>
          </w:tcPr>
          <w:p w:rsidR="00DF78F4" w:rsidRDefault="00DF78F4" w:rsidP="006F350F"/>
        </w:tc>
        <w:tc>
          <w:tcPr>
            <w:tcW w:w="765" w:type="dxa"/>
            <w:shd w:val="clear" w:color="auto" w:fill="C4BC96" w:themeFill="background2" w:themeFillShade="BF"/>
          </w:tcPr>
          <w:p w:rsidR="00DF78F4" w:rsidRDefault="00DF78F4" w:rsidP="006F350F"/>
        </w:tc>
        <w:tc>
          <w:tcPr>
            <w:tcW w:w="928" w:type="dxa"/>
            <w:gridSpan w:val="2"/>
            <w:shd w:val="clear" w:color="auto" w:fill="FABF8F" w:themeFill="accent6" w:themeFillTint="99"/>
          </w:tcPr>
          <w:p w:rsidR="00DF78F4" w:rsidRDefault="00DF78F4" w:rsidP="006F350F"/>
        </w:tc>
        <w:tc>
          <w:tcPr>
            <w:tcW w:w="900" w:type="dxa"/>
            <w:shd w:val="clear" w:color="auto" w:fill="FABF8F" w:themeFill="accent6" w:themeFillTint="99"/>
          </w:tcPr>
          <w:p w:rsidR="00DF78F4" w:rsidRDefault="00DF78F4" w:rsidP="006F350F"/>
        </w:tc>
        <w:tc>
          <w:tcPr>
            <w:tcW w:w="795" w:type="dxa"/>
            <w:shd w:val="clear" w:color="auto" w:fill="C6D9F1" w:themeFill="text2" w:themeFillTint="33"/>
          </w:tcPr>
          <w:p w:rsidR="00DF78F4" w:rsidRDefault="00DF78F4" w:rsidP="006F350F"/>
        </w:tc>
        <w:tc>
          <w:tcPr>
            <w:tcW w:w="825" w:type="dxa"/>
            <w:shd w:val="clear" w:color="auto" w:fill="C6D9F1" w:themeFill="text2" w:themeFillTint="33"/>
          </w:tcPr>
          <w:p w:rsidR="00DF78F4" w:rsidRDefault="00DF78F4" w:rsidP="006F350F"/>
        </w:tc>
        <w:tc>
          <w:tcPr>
            <w:tcW w:w="795" w:type="dxa"/>
            <w:shd w:val="clear" w:color="auto" w:fill="F2DBDB" w:themeFill="accent2" w:themeFillTint="33"/>
          </w:tcPr>
          <w:p w:rsidR="00DF78F4" w:rsidRDefault="00DF78F4" w:rsidP="006F350F"/>
        </w:tc>
        <w:tc>
          <w:tcPr>
            <w:tcW w:w="795" w:type="dxa"/>
            <w:shd w:val="clear" w:color="auto" w:fill="F2DBDB" w:themeFill="accent2" w:themeFillTint="33"/>
          </w:tcPr>
          <w:p w:rsidR="00DF78F4" w:rsidRDefault="00DF78F4" w:rsidP="006F350F"/>
        </w:tc>
        <w:tc>
          <w:tcPr>
            <w:tcW w:w="795" w:type="dxa"/>
            <w:shd w:val="clear" w:color="auto" w:fill="D6E3BC" w:themeFill="accent3" w:themeFillTint="66"/>
          </w:tcPr>
          <w:p w:rsidR="00DF78F4" w:rsidRDefault="00DF78F4" w:rsidP="006F350F"/>
        </w:tc>
        <w:tc>
          <w:tcPr>
            <w:tcW w:w="810" w:type="dxa"/>
            <w:shd w:val="clear" w:color="auto" w:fill="D6E3BC" w:themeFill="accent3" w:themeFillTint="66"/>
          </w:tcPr>
          <w:p w:rsidR="00DF78F4" w:rsidRDefault="00DF78F4" w:rsidP="006F350F"/>
        </w:tc>
        <w:tc>
          <w:tcPr>
            <w:tcW w:w="735" w:type="dxa"/>
            <w:shd w:val="clear" w:color="auto" w:fill="FFFF99"/>
          </w:tcPr>
          <w:p w:rsidR="00DF78F4" w:rsidRDefault="00DF78F4" w:rsidP="006F350F"/>
        </w:tc>
        <w:tc>
          <w:tcPr>
            <w:tcW w:w="720" w:type="dxa"/>
            <w:shd w:val="clear" w:color="auto" w:fill="FFFF99"/>
          </w:tcPr>
          <w:p w:rsidR="00DF78F4" w:rsidRDefault="00DF78F4" w:rsidP="006F350F"/>
        </w:tc>
        <w:tc>
          <w:tcPr>
            <w:tcW w:w="690" w:type="dxa"/>
          </w:tcPr>
          <w:p w:rsidR="00DF78F4" w:rsidRDefault="00DF78F4" w:rsidP="006F350F"/>
        </w:tc>
        <w:tc>
          <w:tcPr>
            <w:tcW w:w="750" w:type="dxa"/>
          </w:tcPr>
          <w:p w:rsidR="00DF78F4" w:rsidRDefault="00DF78F4" w:rsidP="006F350F"/>
        </w:tc>
        <w:tc>
          <w:tcPr>
            <w:tcW w:w="717" w:type="dxa"/>
            <w:shd w:val="clear" w:color="auto" w:fill="D99594" w:themeFill="accent2" w:themeFillTint="99"/>
          </w:tcPr>
          <w:p w:rsidR="00DF78F4" w:rsidRDefault="00DF78F4" w:rsidP="006F350F"/>
        </w:tc>
        <w:tc>
          <w:tcPr>
            <w:tcW w:w="732" w:type="dxa"/>
            <w:shd w:val="clear" w:color="auto" w:fill="D99594" w:themeFill="accent2" w:themeFillTint="99"/>
          </w:tcPr>
          <w:p w:rsidR="00DF78F4" w:rsidRDefault="00DF78F4" w:rsidP="006F350F"/>
        </w:tc>
        <w:tc>
          <w:tcPr>
            <w:tcW w:w="1883" w:type="dxa"/>
          </w:tcPr>
          <w:p w:rsidR="00DF78F4" w:rsidRDefault="00DF78F4" w:rsidP="006F350F"/>
        </w:tc>
        <w:tc>
          <w:tcPr>
            <w:tcW w:w="577" w:type="dxa"/>
            <w:vAlign w:val="center"/>
          </w:tcPr>
          <w:p w:rsidR="00DF78F4" w:rsidRDefault="00DF78F4" w:rsidP="006F350F">
            <w:pPr>
              <w:jc w:val="center"/>
            </w:pPr>
          </w:p>
        </w:tc>
      </w:tr>
    </w:tbl>
    <w:p w:rsidR="00D33BE1" w:rsidRDefault="00D33BE1"/>
    <w:sectPr w:rsidR="00D33BE1" w:rsidSect="00DF78F4">
      <w:headerReference w:type="default" r:id="rId8"/>
      <w:pgSz w:w="15840" w:h="12240" w:orient="landscape"/>
      <w:pgMar w:top="568" w:right="53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E2" w:rsidRDefault="001936E2" w:rsidP="00DF78F4">
      <w:pPr>
        <w:spacing w:after="0" w:line="240" w:lineRule="auto"/>
      </w:pPr>
      <w:r>
        <w:separator/>
      </w:r>
    </w:p>
  </w:endnote>
  <w:endnote w:type="continuationSeparator" w:id="0">
    <w:p w:rsidR="001936E2" w:rsidRDefault="001936E2" w:rsidP="00DF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E2" w:rsidRDefault="001936E2" w:rsidP="00DF78F4">
      <w:pPr>
        <w:spacing w:after="0" w:line="240" w:lineRule="auto"/>
      </w:pPr>
      <w:r>
        <w:separator/>
      </w:r>
    </w:p>
  </w:footnote>
  <w:footnote w:type="continuationSeparator" w:id="0">
    <w:p w:rsidR="001936E2" w:rsidRDefault="001936E2" w:rsidP="00DF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D9" w:rsidRPr="00F97ED9" w:rsidRDefault="00F97ED9" w:rsidP="00F97ED9">
    <w:pPr>
      <w:pStyle w:val="Header"/>
      <w:jc w:val="center"/>
      <w:rPr>
        <w:rFonts w:cs="B Titr"/>
        <w:b/>
        <w:bCs/>
        <w:lang w:bidi="fa-IR"/>
      </w:rPr>
    </w:pPr>
    <w:r w:rsidRPr="00F97ED9">
      <w:rPr>
        <w:rFonts w:cs="B Titr" w:hint="cs"/>
        <w:b/>
        <w:bCs/>
        <w:rtl/>
        <w:lang w:bidi="fa-IR"/>
      </w:rPr>
      <w:t>جدول بیمه مرکز بهداشتی درمانی ................. سال..........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4CD"/>
    <w:rsid w:val="000544D0"/>
    <w:rsid w:val="0007119B"/>
    <w:rsid w:val="00120960"/>
    <w:rsid w:val="001936E2"/>
    <w:rsid w:val="001B6F97"/>
    <w:rsid w:val="001B7815"/>
    <w:rsid w:val="00202FF9"/>
    <w:rsid w:val="003024CD"/>
    <w:rsid w:val="00326F26"/>
    <w:rsid w:val="003F1939"/>
    <w:rsid w:val="00484BFF"/>
    <w:rsid w:val="004D428A"/>
    <w:rsid w:val="00563959"/>
    <w:rsid w:val="00671767"/>
    <w:rsid w:val="006F350F"/>
    <w:rsid w:val="007105BC"/>
    <w:rsid w:val="00716FA0"/>
    <w:rsid w:val="007E528A"/>
    <w:rsid w:val="00852AF6"/>
    <w:rsid w:val="00861A8F"/>
    <w:rsid w:val="00A31979"/>
    <w:rsid w:val="00A54E3E"/>
    <w:rsid w:val="00B4054B"/>
    <w:rsid w:val="00BE2C05"/>
    <w:rsid w:val="00BF6B4D"/>
    <w:rsid w:val="00C84F5A"/>
    <w:rsid w:val="00D31AEC"/>
    <w:rsid w:val="00D33BE1"/>
    <w:rsid w:val="00D81B82"/>
    <w:rsid w:val="00D84601"/>
    <w:rsid w:val="00DD1217"/>
    <w:rsid w:val="00DF78F4"/>
    <w:rsid w:val="00E02A7E"/>
    <w:rsid w:val="00EB3263"/>
    <w:rsid w:val="00F14561"/>
    <w:rsid w:val="00F50A39"/>
    <w:rsid w:val="00F724EC"/>
    <w:rsid w:val="00F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F4"/>
  </w:style>
  <w:style w:type="paragraph" w:styleId="Footer">
    <w:name w:val="footer"/>
    <w:basedOn w:val="Normal"/>
    <w:link w:val="FooterChar"/>
    <w:uiPriority w:val="99"/>
    <w:unhideWhenUsed/>
    <w:rsid w:val="00DF7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E2AC-68BA-431C-83A7-7A8D8AEB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MFT</cp:lastModifiedBy>
  <cp:revision>18</cp:revision>
  <cp:lastPrinted>2013-01-01T08:26:00Z</cp:lastPrinted>
  <dcterms:created xsi:type="dcterms:W3CDTF">2012-11-14T16:25:00Z</dcterms:created>
  <dcterms:modified xsi:type="dcterms:W3CDTF">2016-12-13T06:21:00Z</dcterms:modified>
</cp:coreProperties>
</file>