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9F" w:rsidRDefault="00F7449F" w:rsidP="00F7449F">
      <w:pPr>
        <w:jc w:val="right"/>
        <w:rPr>
          <w:b/>
          <w:bCs/>
          <w:rtl/>
          <w:lang w:bidi="fa-IR"/>
        </w:rPr>
      </w:pPr>
    </w:p>
    <w:p w:rsidR="00F7449F" w:rsidRDefault="008B4042" w:rsidP="00F7449F">
      <w:pPr>
        <w:jc w:val="right"/>
        <w:rPr>
          <w:b/>
          <w:bCs/>
          <w:rtl/>
          <w:lang w:bidi="fa-IR"/>
        </w:rPr>
      </w:pPr>
      <w:r>
        <w:rPr>
          <w:b/>
          <w:bCs/>
          <w:noProof/>
          <w:rtl/>
        </w:rPr>
        <w:drawing>
          <wp:inline distT="0" distB="0" distL="0" distR="0">
            <wp:extent cx="5514975" cy="36699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71" cy="368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449F" w:rsidRDefault="00F7449F" w:rsidP="00F7449F">
      <w:pPr>
        <w:jc w:val="right"/>
        <w:rPr>
          <w:b/>
          <w:bCs/>
          <w:rtl/>
          <w:lang w:bidi="fa-IR"/>
        </w:rPr>
      </w:pPr>
    </w:p>
    <w:p w:rsidR="00F7449F" w:rsidRPr="008B4042" w:rsidRDefault="003B4E44" w:rsidP="008B4042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7449F">
        <w:rPr>
          <w:rFonts w:cs="B Nazanin" w:hint="cs"/>
          <w:b/>
          <w:bCs/>
          <w:sz w:val="28"/>
          <w:szCs w:val="28"/>
          <w:rtl/>
          <w:lang w:bidi="fa-IR"/>
        </w:rPr>
        <w:t xml:space="preserve">تفاهم نامه ما بین مرکز تحقیقات بیماری های غیرواگیر دانشگاه علوم پزشکی سبزوار و </w:t>
      </w:r>
      <w:r w:rsidRPr="00F7449F">
        <w:rPr>
          <w:rFonts w:cs="B Nazanin"/>
          <w:b/>
          <w:bCs/>
          <w:sz w:val="28"/>
          <w:szCs w:val="28"/>
          <w:rtl/>
          <w:lang w:bidi="fa-IR"/>
        </w:rPr>
        <w:t>معاونت بهداشت</w:t>
      </w:r>
      <w:r w:rsidRPr="00F7449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7449F">
        <w:rPr>
          <w:rFonts w:cs="B Nazanin"/>
          <w:b/>
          <w:bCs/>
          <w:sz w:val="28"/>
          <w:szCs w:val="28"/>
          <w:rtl/>
          <w:lang w:bidi="fa-IR"/>
        </w:rPr>
        <w:t xml:space="preserve"> دانشگاه علوم پزشک</w:t>
      </w:r>
      <w:r w:rsidRPr="00F7449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7449F">
        <w:rPr>
          <w:rFonts w:cs="B Nazanin"/>
          <w:b/>
          <w:bCs/>
          <w:sz w:val="28"/>
          <w:szCs w:val="28"/>
          <w:rtl/>
          <w:lang w:bidi="fa-IR"/>
        </w:rPr>
        <w:t xml:space="preserve"> سبزوار</w:t>
      </w:r>
    </w:p>
    <w:p w:rsidR="00F7449F" w:rsidRPr="00F7449F" w:rsidRDefault="00F7449F" w:rsidP="00F7449F">
      <w:pPr>
        <w:jc w:val="right"/>
        <w:rPr>
          <w:rFonts w:cs="B Nazanin"/>
          <w:sz w:val="28"/>
          <w:szCs w:val="28"/>
          <w:rtl/>
          <w:lang w:bidi="fa-IR"/>
        </w:rPr>
      </w:pPr>
    </w:p>
    <w:p w:rsidR="003B4E44" w:rsidRPr="00F7449F" w:rsidRDefault="003B4E44" w:rsidP="00F7449F">
      <w:pPr>
        <w:jc w:val="right"/>
        <w:rPr>
          <w:rFonts w:cs="B Nazanin"/>
          <w:sz w:val="28"/>
          <w:szCs w:val="28"/>
          <w:lang w:bidi="fa-IR"/>
        </w:rPr>
      </w:pPr>
      <w:r w:rsidRPr="00F7449F">
        <w:rPr>
          <w:rFonts w:cs="B Nazanin" w:hint="cs"/>
          <w:sz w:val="28"/>
          <w:szCs w:val="28"/>
          <w:rtl/>
          <w:lang w:bidi="fa-IR"/>
        </w:rPr>
        <w:t xml:space="preserve">تفاهم نامه ای ما بین مرکز تحقیقات بیماری های دانشگاه علوم پزشکی سبزوار و معاونت بهداشتی دانشگاه علوم پزشکی سبزوار با حضور معاونت تحخقیقات و فناوری دانشگاه و معاونت بهداشتی و مدیر مرکز تحقیقات غیرواگیر در تاریخ 18/12/1403 منعقد گردید. </w:t>
      </w:r>
    </w:p>
    <w:sectPr w:rsidR="003B4E44" w:rsidRPr="00F7449F" w:rsidSect="00F7449F">
      <w:headerReference w:type="default" r:id="rId7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49F" w:rsidRDefault="00F7449F" w:rsidP="00F7449F">
      <w:pPr>
        <w:spacing w:after="0" w:line="240" w:lineRule="auto"/>
      </w:pPr>
      <w:r>
        <w:separator/>
      </w:r>
    </w:p>
  </w:endnote>
  <w:endnote w:type="continuationSeparator" w:id="0">
    <w:p w:rsidR="00F7449F" w:rsidRDefault="00F7449F" w:rsidP="00F7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49F" w:rsidRDefault="00F7449F" w:rsidP="00F7449F">
      <w:pPr>
        <w:spacing w:after="0" w:line="240" w:lineRule="auto"/>
      </w:pPr>
      <w:r>
        <w:separator/>
      </w:r>
    </w:p>
  </w:footnote>
  <w:footnote w:type="continuationSeparator" w:id="0">
    <w:p w:rsidR="00F7449F" w:rsidRDefault="00F7449F" w:rsidP="00F74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9F" w:rsidRDefault="008B4042" w:rsidP="00F7449F">
    <w:pPr>
      <w:tabs>
        <w:tab w:val="left" w:pos="12799"/>
      </w:tabs>
      <w:bidi/>
      <w:spacing w:after="0" w:line="240" w:lineRule="auto"/>
      <w:ind w:left="1791" w:hanging="1530"/>
      <w:jc w:val="center"/>
      <w:rPr>
        <w:rFonts w:ascii="Times New Roman" w:eastAsia="Times New Roman" w:hAnsi="Times New Roman" w:cs="B Titr"/>
        <w:szCs w:val="20"/>
      </w:rPr>
    </w:pPr>
    <w:r>
      <w:rPr>
        <w:rFonts w:ascii="Times New Roman" w:eastAsia="Times New Roman" w:hAnsi="Times New Roman" w:cs="B Titr" w:hint="cs"/>
        <w:noProof/>
        <w:sz w:val="24"/>
      </w:rPr>
      <w:drawing>
        <wp:anchor distT="0" distB="0" distL="114300" distR="114300" simplePos="0" relativeHeight="251659264" behindDoc="0" locked="0" layoutInCell="1" allowOverlap="1" wp14:anchorId="36F5AEBB" wp14:editId="0A3D1853">
          <wp:simplePos x="0" y="0"/>
          <wp:positionH relativeFrom="column">
            <wp:posOffset>5524500</wp:posOffset>
          </wp:positionH>
          <wp:positionV relativeFrom="paragraph">
            <wp:posOffset>188595</wp:posOffset>
          </wp:positionV>
          <wp:extent cx="771525" cy="76835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B Titr"/>
        <w:noProof/>
        <w:sz w:val="24"/>
      </w:rPr>
      <w:drawing>
        <wp:anchor distT="0" distB="0" distL="114300" distR="114300" simplePos="0" relativeHeight="251658240" behindDoc="1" locked="0" layoutInCell="1" allowOverlap="1" wp14:anchorId="4A579549" wp14:editId="1D06EB83">
          <wp:simplePos x="0" y="0"/>
          <wp:positionH relativeFrom="margin">
            <wp:posOffset>-409576</wp:posOffset>
          </wp:positionH>
          <wp:positionV relativeFrom="paragraph">
            <wp:posOffset>-1905</wp:posOffset>
          </wp:positionV>
          <wp:extent cx="1133475" cy="116823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516" cy="11744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49F">
      <w:rPr>
        <w:rFonts w:ascii="Times New Roman" w:eastAsia="Times New Roman" w:hAnsi="Times New Roman" w:cs="B Titr" w:hint="cs"/>
        <w:sz w:val="26"/>
        <w:szCs w:val="24"/>
        <w:rtl/>
      </w:rPr>
      <w:t>بسمه تعالی</w:t>
    </w:r>
  </w:p>
  <w:p w:rsidR="00F7449F" w:rsidRDefault="00F7449F" w:rsidP="00F7449F">
    <w:pPr>
      <w:bidi/>
      <w:spacing w:after="0" w:line="240" w:lineRule="auto"/>
      <w:ind w:left="1791" w:hanging="1530"/>
      <w:jc w:val="center"/>
      <w:rPr>
        <w:rFonts w:ascii="Times New Roman" w:eastAsia="Times New Roman" w:hAnsi="Times New Roman" w:cs="B Titr"/>
        <w:szCs w:val="20"/>
        <w:rtl/>
      </w:rPr>
    </w:pPr>
    <w:r>
      <w:rPr>
        <w:rFonts w:ascii="Times New Roman" w:eastAsia="Times New Roman" w:hAnsi="Times New Roman" w:cs="B Titr" w:hint="cs"/>
        <w:sz w:val="24"/>
        <w:rtl/>
      </w:rPr>
      <w:t>وزارت بهداشت درمان و آموزش پزشكي</w:t>
    </w:r>
  </w:p>
  <w:p w:rsidR="00F7449F" w:rsidRDefault="00F7449F" w:rsidP="00F7449F">
    <w:pPr>
      <w:tabs>
        <w:tab w:val="right" w:pos="13041"/>
      </w:tabs>
      <w:bidi/>
      <w:spacing w:after="0" w:line="240" w:lineRule="auto"/>
      <w:ind w:left="1791" w:hanging="1530"/>
      <w:jc w:val="center"/>
      <w:rPr>
        <w:rFonts w:ascii="Times New Roman" w:eastAsia="Times New Roman" w:hAnsi="Times New Roman" w:cs="B Titr"/>
        <w:sz w:val="18"/>
        <w:rtl/>
      </w:rPr>
    </w:pPr>
    <w:r>
      <w:rPr>
        <w:rFonts w:ascii="Times New Roman" w:eastAsia="Times New Roman" w:hAnsi="Times New Roman" w:cs="B Titr" w:hint="cs"/>
        <w:sz w:val="18"/>
        <w:rtl/>
      </w:rPr>
      <w:t>دانشگاه علوم پزشكي و خدمات بهداشتي درماني سبزوار</w:t>
    </w:r>
  </w:p>
  <w:p w:rsidR="00F7449F" w:rsidRDefault="00F7449F" w:rsidP="00F7449F">
    <w:pPr>
      <w:tabs>
        <w:tab w:val="right" w:pos="13041"/>
      </w:tabs>
      <w:bidi/>
      <w:spacing w:after="0" w:line="240" w:lineRule="auto"/>
      <w:ind w:left="1791" w:hanging="1530"/>
      <w:jc w:val="center"/>
      <w:rPr>
        <w:rFonts w:ascii="Times New Roman" w:eastAsia="Times New Roman" w:hAnsi="Times New Roman" w:cs="B Titr"/>
        <w:sz w:val="18"/>
        <w:rtl/>
      </w:rPr>
    </w:pPr>
    <w:r>
      <w:rPr>
        <w:rFonts w:ascii="Times New Roman" w:eastAsia="Times New Roman" w:hAnsi="Times New Roman" w:cs="B Titr" w:hint="cs"/>
        <w:sz w:val="18"/>
        <w:rtl/>
      </w:rPr>
      <w:t>معاونت تحقیقات و فناوری</w:t>
    </w:r>
  </w:p>
  <w:p w:rsidR="00F7449F" w:rsidRDefault="00F744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44"/>
    <w:rsid w:val="003B4E44"/>
    <w:rsid w:val="006372BB"/>
    <w:rsid w:val="008B4042"/>
    <w:rsid w:val="00F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E4912C"/>
  <w15:chartTrackingRefBased/>
  <w15:docId w15:val="{0FF42327-19DE-49C5-9A66-301DC37E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49F"/>
  </w:style>
  <w:style w:type="paragraph" w:styleId="Footer">
    <w:name w:val="footer"/>
    <w:basedOn w:val="Normal"/>
    <w:link w:val="FooterChar"/>
    <w:uiPriority w:val="99"/>
    <w:unhideWhenUsed/>
    <w:rsid w:val="00F7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متین پور انسیه</dc:creator>
  <cp:keywords/>
  <dc:description/>
  <cp:lastModifiedBy>Masome Miri</cp:lastModifiedBy>
  <cp:revision>2</cp:revision>
  <dcterms:created xsi:type="dcterms:W3CDTF">2025-05-13T05:53:00Z</dcterms:created>
  <dcterms:modified xsi:type="dcterms:W3CDTF">2025-05-13T05:53:00Z</dcterms:modified>
</cp:coreProperties>
</file>