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CA1" w:rsidRDefault="000B7CA1" w:rsidP="000B7CA1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</w:pPr>
      <w:r w:rsidRPr="000B7CA1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3892CFC6" wp14:editId="73399E51">
            <wp:extent cx="1352550" cy="952500"/>
            <wp:effectExtent l="0" t="0" r="0" b="0"/>
            <wp:docPr id="1" name="Picture 1" descr="C:\Users\gholizades1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lizades1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A1" w:rsidRPr="00BD425F" w:rsidRDefault="000B7CA1" w:rsidP="005E4423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i/>
          <w:iCs/>
          <w:sz w:val="20"/>
          <w:szCs w:val="20"/>
        </w:rPr>
      </w:pPr>
      <w:proofErr w:type="spellStart"/>
      <w:proofErr w:type="gramStart"/>
      <w:r w:rsidRPr="00BD425F">
        <w:rPr>
          <w:rFonts w:asciiTheme="majorBidi" w:eastAsia="Times New Roman" w:hAnsiTheme="majorBidi" w:cstheme="majorBidi"/>
          <w:i/>
          <w:iCs/>
          <w:sz w:val="20"/>
          <w:szCs w:val="20"/>
        </w:rPr>
        <w:t>sabze</w:t>
      </w:r>
      <w:r w:rsidR="005E4423">
        <w:rPr>
          <w:rFonts w:asciiTheme="majorBidi" w:eastAsia="Times New Roman" w:hAnsiTheme="majorBidi" w:cstheme="majorBidi"/>
          <w:i/>
          <w:iCs/>
          <w:sz w:val="20"/>
          <w:szCs w:val="20"/>
        </w:rPr>
        <w:t>v</w:t>
      </w:r>
      <w:r w:rsidRPr="00BD425F">
        <w:rPr>
          <w:rFonts w:asciiTheme="majorBidi" w:eastAsia="Times New Roman" w:hAnsiTheme="majorBidi" w:cstheme="majorBidi"/>
          <w:i/>
          <w:iCs/>
          <w:sz w:val="20"/>
          <w:szCs w:val="20"/>
        </w:rPr>
        <w:t>ar</w:t>
      </w:r>
      <w:proofErr w:type="spellEnd"/>
      <w:proofErr w:type="gramEnd"/>
      <w:r w:rsidRPr="00BD425F">
        <w:rPr>
          <w:rFonts w:asciiTheme="majorBidi" w:eastAsia="Times New Roman" w:hAnsiTheme="majorBidi" w:cstheme="majorBidi"/>
          <w:i/>
          <w:iCs/>
          <w:sz w:val="20"/>
          <w:szCs w:val="20"/>
        </w:rPr>
        <w:t xml:space="preserve"> university of medical sciences</w:t>
      </w:r>
    </w:p>
    <w:p w:rsidR="00AB7CE0" w:rsidRDefault="00AB7CE0" w:rsidP="000B7CA1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</w:pPr>
    </w:p>
    <w:p w:rsidR="00E86EE7" w:rsidRPr="001B0FEF" w:rsidRDefault="00E86EE7" w:rsidP="001E3B44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</w:pPr>
      <w:r w:rsidRPr="001B0FEF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CURRICULUM VITAE</w:t>
      </w:r>
    </w:p>
    <w:p w:rsidR="00F64168" w:rsidRPr="00407C9F" w:rsidRDefault="0061374D" w:rsidP="00920D06">
      <w:pPr>
        <w:spacing w:before="100" w:beforeAutospacing="1"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213995</wp:posOffset>
                </wp:positionV>
                <wp:extent cx="1114425" cy="14287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74D" w:rsidRDefault="00876007" w:rsidP="008760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00084" wp14:editId="64EDDFB1">
                                  <wp:extent cx="1047750" cy="1362075"/>
                                  <wp:effectExtent l="0" t="0" r="0" b="9525"/>
                                  <wp:docPr id="9" name="Picture 9" descr="Majid Falla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jid Falla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5pt;margin-top:16.85pt;width:87.75pt;height:11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" fillcolor="white [3201]" strokeweight=".5pt">
                <v:textbox>
                  <w:txbxContent>
                    <w:p w:rsidR="0061374D" w:rsidRDefault="00876007" w:rsidP="00876007">
                      <w:r>
                        <w:rPr>
                          <w:noProof/>
                        </w:rPr>
                        <w:drawing>
                          <wp:inline distT="0" distB="0" distL="0" distR="0" wp14:anchorId="7A100084" wp14:editId="64EDDFB1">
                            <wp:extent cx="1047750" cy="1362075"/>
                            <wp:effectExtent l="0" t="0" r="0" b="9525"/>
                            <wp:docPr id="9" name="Picture 9" descr="Majid Falla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jid Falla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9AC" w:rsidRDefault="00D449AC" w:rsidP="00EF12E2">
      <w:pPr>
        <w:spacing w:before="100" w:beforeAutospacing="1"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10DE" w:rsidRDefault="00DF10DE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61374D" w:rsidRDefault="0061374D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61374D" w:rsidRDefault="0061374D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0E3FCF" w:rsidRPr="006373CF" w:rsidRDefault="00745A89" w:rsidP="00894775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6C79D" wp14:editId="28E49925">
                <wp:simplePos x="0" y="0"/>
                <wp:positionH relativeFrom="column">
                  <wp:posOffset>-83820</wp:posOffset>
                </wp:positionH>
                <wp:positionV relativeFrom="paragraph">
                  <wp:posOffset>250190</wp:posOffset>
                </wp:positionV>
                <wp:extent cx="5713095" cy="0"/>
                <wp:effectExtent l="20955" t="21590" r="19050" b="2603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380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6.6pt;margin-top:19.7pt;width:449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" strokecolor="#548dd4 [1951]" strokeweight="3pt"/>
            </w:pict>
          </mc:Fallback>
        </mc:AlternateContent>
      </w:r>
      <w:r w:rsidR="00062149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PERSONAL INFORMATION</w:t>
      </w:r>
    </w:p>
    <w:p w:rsidR="00062149" w:rsidRPr="00062149" w:rsidRDefault="00062149" w:rsidP="0061374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Name: </w:t>
      </w:r>
      <w:r w:rsidR="00915F22" w:rsidRPr="00876007">
        <w:rPr>
          <w:rFonts w:asciiTheme="majorBidi" w:hAnsiTheme="majorBidi" w:cstheme="majorBidi"/>
          <w:sz w:val="24"/>
          <w:szCs w:val="24"/>
        </w:rPr>
        <w:t>Majid</w:t>
      </w:r>
      <w:r w:rsidR="00915F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062149" w:rsidRPr="00062149" w:rsidRDefault="00062149" w:rsidP="0061374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Surname: </w:t>
      </w:r>
      <w:r w:rsidR="00915F22" w:rsidRPr="00876007">
        <w:rPr>
          <w:rFonts w:asciiTheme="majorBidi" w:hAnsiTheme="majorBidi" w:cstheme="majorBidi"/>
          <w:sz w:val="24"/>
          <w:szCs w:val="24"/>
        </w:rPr>
        <w:t>Fallahi</w:t>
      </w:r>
    </w:p>
    <w:p w:rsidR="00593575" w:rsidRDefault="00593575" w:rsidP="0061374D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Affiliation</w:t>
      </w:r>
      <w:r w:rsidRPr="00701A9B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701A9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E00D7" w:rsidRPr="001B021D">
        <w:rPr>
          <w:rFonts w:asciiTheme="majorBidi" w:hAnsiTheme="majorBidi" w:cstheme="majorBidi"/>
          <w:sz w:val="24"/>
          <w:szCs w:val="24"/>
        </w:rPr>
        <w:t xml:space="preserve">Department </w:t>
      </w:r>
      <w:r w:rsidR="001B021D" w:rsidRPr="001B021D">
        <w:rPr>
          <w:rFonts w:asciiTheme="majorBidi" w:hAnsiTheme="majorBidi" w:cstheme="majorBidi"/>
          <w:sz w:val="24"/>
          <w:szCs w:val="24"/>
        </w:rPr>
        <w:t>of</w:t>
      </w:r>
      <w:r w:rsidR="00BE00D7" w:rsidRPr="001B021D">
        <w:rPr>
          <w:rFonts w:asciiTheme="majorBidi" w:hAnsiTheme="majorBidi" w:cstheme="majorBidi"/>
          <w:sz w:val="24"/>
          <w:szCs w:val="24"/>
        </w:rPr>
        <w:t xml:space="preserve"> Occupational Hygiene </w:t>
      </w:r>
      <w:r w:rsidR="001B021D" w:rsidRPr="001B021D">
        <w:rPr>
          <w:rFonts w:asciiTheme="majorBidi" w:hAnsiTheme="majorBidi" w:cstheme="majorBidi"/>
          <w:sz w:val="24"/>
          <w:szCs w:val="24"/>
        </w:rPr>
        <w:t>and</w:t>
      </w:r>
      <w:r w:rsidR="00BE00D7" w:rsidRPr="001B021D">
        <w:rPr>
          <w:rFonts w:asciiTheme="majorBidi" w:hAnsiTheme="majorBidi" w:cstheme="majorBidi"/>
          <w:sz w:val="24"/>
          <w:szCs w:val="24"/>
        </w:rPr>
        <w:t xml:space="preserve"> Work Safety Engineering, Faculty </w:t>
      </w:r>
      <w:r w:rsidR="001B021D" w:rsidRPr="001B021D">
        <w:rPr>
          <w:rFonts w:asciiTheme="majorBidi" w:hAnsiTheme="majorBidi" w:cstheme="majorBidi"/>
          <w:sz w:val="24"/>
          <w:szCs w:val="24"/>
        </w:rPr>
        <w:t>of</w:t>
      </w:r>
      <w:r w:rsidR="00BE00D7" w:rsidRPr="001B021D">
        <w:rPr>
          <w:rFonts w:asciiTheme="majorBidi" w:hAnsiTheme="majorBidi" w:cstheme="majorBidi"/>
          <w:sz w:val="24"/>
          <w:szCs w:val="24"/>
        </w:rPr>
        <w:t xml:space="preserve"> Health, </w:t>
      </w:r>
      <w:proofErr w:type="spellStart"/>
      <w:r w:rsidR="00BE00D7" w:rsidRPr="001B021D">
        <w:rPr>
          <w:rFonts w:asciiTheme="majorBidi" w:hAnsiTheme="majorBidi" w:cstheme="majorBidi"/>
          <w:sz w:val="24"/>
          <w:szCs w:val="24"/>
        </w:rPr>
        <w:t>Sabzevar</w:t>
      </w:r>
      <w:proofErr w:type="spellEnd"/>
      <w:r w:rsidR="00BE00D7" w:rsidRPr="001B021D">
        <w:rPr>
          <w:rFonts w:asciiTheme="majorBidi" w:hAnsiTheme="majorBidi" w:cstheme="majorBidi"/>
          <w:sz w:val="24"/>
          <w:szCs w:val="24"/>
        </w:rPr>
        <w:t xml:space="preserve"> University </w:t>
      </w:r>
      <w:r w:rsidR="001B021D" w:rsidRPr="001B021D">
        <w:rPr>
          <w:rFonts w:asciiTheme="majorBidi" w:hAnsiTheme="majorBidi" w:cstheme="majorBidi"/>
          <w:sz w:val="24"/>
          <w:szCs w:val="24"/>
        </w:rPr>
        <w:t>of</w:t>
      </w:r>
      <w:r w:rsidR="00BE00D7" w:rsidRPr="001B021D">
        <w:rPr>
          <w:rFonts w:asciiTheme="majorBidi" w:hAnsiTheme="majorBidi" w:cstheme="majorBidi"/>
          <w:sz w:val="24"/>
          <w:szCs w:val="24"/>
        </w:rPr>
        <w:t xml:space="preserve"> Medical Sciences, </w:t>
      </w:r>
      <w:proofErr w:type="spellStart"/>
      <w:r w:rsidR="00BE00D7" w:rsidRPr="001B021D">
        <w:rPr>
          <w:rFonts w:asciiTheme="majorBidi" w:hAnsiTheme="majorBidi" w:cstheme="majorBidi"/>
          <w:sz w:val="24"/>
          <w:szCs w:val="24"/>
        </w:rPr>
        <w:t>Sabzevar</w:t>
      </w:r>
      <w:proofErr w:type="spellEnd"/>
      <w:r w:rsidR="00BE00D7" w:rsidRPr="001B021D">
        <w:rPr>
          <w:rFonts w:asciiTheme="majorBidi" w:hAnsiTheme="majorBidi" w:cstheme="majorBidi"/>
          <w:sz w:val="24"/>
          <w:szCs w:val="24"/>
        </w:rPr>
        <w:t>, Iran</w:t>
      </w:r>
    </w:p>
    <w:p w:rsidR="00701A9B" w:rsidRPr="00B14611" w:rsidRDefault="00500C6C" w:rsidP="00876007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14611">
        <w:rPr>
          <w:rFonts w:asciiTheme="majorBidi" w:hAnsiTheme="majorBidi" w:cstheme="majorBidi"/>
          <w:b/>
          <w:bCs/>
          <w:sz w:val="24"/>
          <w:szCs w:val="24"/>
        </w:rPr>
        <w:t xml:space="preserve">Tel: </w:t>
      </w:r>
      <w:r w:rsidR="00B14611">
        <w:rPr>
          <w:rFonts w:asciiTheme="majorBidi" w:eastAsia="Times New Roman" w:hAnsiTheme="majorBidi" w:cstheme="majorBidi"/>
          <w:i/>
          <w:iCs/>
          <w:sz w:val="24"/>
          <w:szCs w:val="24"/>
        </w:rPr>
        <w:t>(office) +98</w:t>
      </w:r>
      <w:r w:rsidR="00BE00D7">
        <w:rPr>
          <w:rFonts w:asciiTheme="majorBidi" w:eastAsia="Times New Roman" w:hAnsiTheme="majorBidi" w:cstheme="majorBidi"/>
          <w:i/>
          <w:iCs/>
          <w:sz w:val="24"/>
          <w:szCs w:val="24"/>
        </w:rPr>
        <w:t>5144018327</w:t>
      </w:r>
      <w:r w:rsidR="0061374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</w:t>
      </w:r>
    </w:p>
    <w:p w:rsidR="00500C6C" w:rsidRPr="00500C6C" w:rsidRDefault="00500C6C" w:rsidP="0061374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500C6C">
        <w:rPr>
          <w:rFonts w:asciiTheme="majorBidi" w:hAnsiTheme="majorBidi" w:cstheme="majorBidi"/>
          <w:b/>
          <w:bCs/>
          <w:sz w:val="24"/>
          <w:szCs w:val="24"/>
        </w:rPr>
        <w:t xml:space="preserve">Email: </w:t>
      </w:r>
      <w:r w:rsidR="00BE00D7" w:rsidRPr="00876007">
        <w:rPr>
          <w:rFonts w:asciiTheme="majorBidi" w:hAnsiTheme="majorBidi" w:cstheme="majorBidi"/>
          <w:sz w:val="24"/>
          <w:szCs w:val="24"/>
        </w:rPr>
        <w:t>mjfllh@yahoo.com</w:t>
      </w:r>
    </w:p>
    <w:p w:rsidR="005F27C5" w:rsidRPr="007664C7" w:rsidRDefault="007664C7" w:rsidP="00D0620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664C7">
        <w:rPr>
          <w:rFonts w:asciiTheme="majorBidi" w:hAnsiTheme="majorBidi" w:cstheme="majorBidi"/>
          <w:b/>
          <w:bCs/>
          <w:sz w:val="24"/>
          <w:szCs w:val="24"/>
        </w:rPr>
        <w:t>Webpage:</w:t>
      </w:r>
      <w:r w:rsidR="00876007" w:rsidRPr="00876007">
        <w:t xml:space="preserve"> </w:t>
      </w:r>
      <w:r w:rsidR="00876007" w:rsidRPr="00876007">
        <w:rPr>
          <w:rFonts w:asciiTheme="majorBidi" w:hAnsiTheme="majorBidi" w:cstheme="majorBidi"/>
          <w:sz w:val="24"/>
          <w:szCs w:val="24"/>
        </w:rPr>
        <w:t>https://scholar.google.com/citations?hl=en&amp;user=uiuvd_sAAAAJ</w:t>
      </w:r>
    </w:p>
    <w:p w:rsidR="00062149" w:rsidRPr="006373CF" w:rsidRDefault="00745A89" w:rsidP="002B7A08">
      <w:pPr>
        <w:ind w:right="357"/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085DC" wp14:editId="24DC3C50">
                <wp:simplePos x="0" y="0"/>
                <wp:positionH relativeFrom="column">
                  <wp:posOffset>-83820</wp:posOffset>
                </wp:positionH>
                <wp:positionV relativeFrom="paragraph">
                  <wp:posOffset>254635</wp:posOffset>
                </wp:positionV>
                <wp:extent cx="5713095" cy="0"/>
                <wp:effectExtent l="20955" t="26670" r="19050" b="2095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4080" id="AutoShape 12" o:spid="_x0000_s1026" type="#_x0000_t32" style="position:absolute;margin-left:-6.6pt;margin-top:20.05pt;width:449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" strokecolor="#548dd4 [1951]" strokeweight="3pt"/>
            </w:pict>
          </mc:Fallback>
        </mc:AlternateContent>
      </w:r>
      <w:r w:rsidR="00CE1CB5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EDUCATIONAL BACKGROUND</w:t>
      </w:r>
    </w:p>
    <w:p w:rsidR="00643F6C" w:rsidRDefault="005F27C5" w:rsidP="00876007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>PhD in</w:t>
      </w:r>
      <w:r w:rsidR="00643F6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43F6C" w:rsidRPr="00876007">
        <w:rPr>
          <w:rFonts w:asciiTheme="majorBidi" w:hAnsiTheme="majorBidi" w:cstheme="majorBidi"/>
          <w:sz w:val="24"/>
          <w:szCs w:val="24"/>
        </w:rPr>
        <w:t xml:space="preserve">Occupational Hygiene and Work Safety </w:t>
      </w:r>
      <w:r w:rsidR="008F5D8B" w:rsidRPr="00876007">
        <w:rPr>
          <w:rFonts w:asciiTheme="majorBidi" w:hAnsiTheme="majorBidi" w:cstheme="majorBidi"/>
          <w:sz w:val="24"/>
          <w:szCs w:val="24"/>
        </w:rPr>
        <w:t>Engineering</w:t>
      </w:r>
      <w:r w:rsidR="008F5D8B">
        <w:rPr>
          <w:rFonts w:asciiTheme="majorBidi" w:hAnsiTheme="majorBidi" w:cstheme="majorBidi"/>
          <w:sz w:val="24"/>
          <w:szCs w:val="24"/>
        </w:rPr>
        <w:t>,</w:t>
      </w:r>
      <w:r w:rsidR="008F5D8B" w:rsidRPr="00876007">
        <w:rPr>
          <w:rFonts w:asciiTheme="majorBidi" w:hAnsiTheme="majorBidi" w:cstheme="majorBidi"/>
          <w:sz w:val="24"/>
          <w:szCs w:val="24"/>
        </w:rPr>
        <w:t xml:space="preserve"> Hamadan</w:t>
      </w:r>
      <w:r w:rsidR="001B021D" w:rsidRPr="00876007">
        <w:rPr>
          <w:rFonts w:asciiTheme="majorBidi" w:hAnsiTheme="majorBidi" w:cstheme="majorBidi"/>
          <w:sz w:val="24"/>
          <w:szCs w:val="24"/>
        </w:rPr>
        <w:t xml:space="preserve"> University of Medical Sciences</w:t>
      </w:r>
      <w:r w:rsidR="001B021D"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E1CB5" w:rsidRPr="001B021D" w:rsidRDefault="004B0391" w:rsidP="00643F6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MSc. in </w:t>
      </w:r>
      <w:r w:rsidR="00643F6C" w:rsidRPr="00876007">
        <w:rPr>
          <w:rFonts w:asciiTheme="majorBidi" w:hAnsiTheme="majorBidi" w:cstheme="majorBidi"/>
          <w:sz w:val="24"/>
          <w:szCs w:val="24"/>
        </w:rPr>
        <w:t>Occupational Hygiene and Work Safety Engineering</w:t>
      </w:r>
      <w:r w:rsidR="00876007">
        <w:rPr>
          <w:rFonts w:asciiTheme="majorBidi" w:hAnsiTheme="majorBidi" w:cstheme="majorBidi"/>
          <w:sz w:val="24"/>
          <w:szCs w:val="24"/>
        </w:rPr>
        <w:t>,</w:t>
      </w:r>
      <w:r w:rsidR="001B021D" w:rsidRPr="00876007">
        <w:rPr>
          <w:rFonts w:asciiTheme="majorBidi" w:hAnsiTheme="majorBidi" w:cstheme="majorBidi"/>
          <w:sz w:val="24"/>
          <w:szCs w:val="24"/>
        </w:rPr>
        <w:t xml:space="preserve"> Iran University of Medical Sciences</w:t>
      </w:r>
    </w:p>
    <w:p w:rsidR="0007664A" w:rsidRDefault="0087024B" w:rsidP="0061374D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CE1CB5"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Sc. </w:t>
      </w:r>
      <w:r w:rsidR="004B0391"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in </w:t>
      </w:r>
      <w:r w:rsidR="00643F6C" w:rsidRPr="00876007">
        <w:rPr>
          <w:rFonts w:asciiTheme="majorBidi" w:hAnsiTheme="majorBidi" w:cstheme="majorBidi"/>
          <w:sz w:val="24"/>
          <w:szCs w:val="24"/>
        </w:rPr>
        <w:t>Occupational Hygiene and Work Safety Engineering</w:t>
      </w:r>
      <w:r w:rsidR="00876007">
        <w:rPr>
          <w:rFonts w:asciiTheme="majorBidi" w:hAnsiTheme="majorBidi" w:cstheme="majorBidi"/>
          <w:sz w:val="24"/>
          <w:szCs w:val="24"/>
        </w:rPr>
        <w:t>,</w:t>
      </w:r>
      <w:r w:rsidR="001B021D" w:rsidRPr="00876007">
        <w:rPr>
          <w:rFonts w:asciiTheme="majorBidi" w:hAnsiTheme="majorBidi" w:cstheme="majorBidi"/>
          <w:sz w:val="24"/>
          <w:szCs w:val="24"/>
        </w:rPr>
        <w:t xml:space="preserve"> Iran University of Medical Sciences</w:t>
      </w:r>
    </w:p>
    <w:p w:rsidR="00876007" w:rsidRPr="00BC56A6" w:rsidRDefault="00876007" w:rsidP="0061374D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01B64" w:rsidRPr="00A41E86" w:rsidRDefault="00745A89" w:rsidP="002B7A08">
      <w:pPr>
        <w:spacing w:line="240" w:lineRule="auto"/>
        <w:ind w:right="44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C9F990" wp14:editId="2B77E540">
                <wp:simplePos x="0" y="0"/>
                <wp:positionH relativeFrom="column">
                  <wp:posOffset>-31115</wp:posOffset>
                </wp:positionH>
                <wp:positionV relativeFrom="paragraph">
                  <wp:posOffset>215265</wp:posOffset>
                </wp:positionV>
                <wp:extent cx="5660390" cy="52070"/>
                <wp:effectExtent l="26035" t="26670" r="19050" b="2603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0390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399C" id="AutoShape 13" o:spid="_x0000_s1026" type="#_x0000_t32" style="position:absolute;margin-left:-2.45pt;margin-top:16.95pt;width:445.7pt;height:4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TU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" strokecolor="#548dd4 [1951]" strokeweight="3pt"/>
            </w:pict>
          </mc:Fallback>
        </mc:AlternateContent>
      </w:r>
      <w:r w:rsidR="001207BB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DISSERTATION</w:t>
      </w:r>
      <w:r w:rsidR="00D0000D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S</w:t>
      </w:r>
      <w:r w:rsidR="003A51E3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 xml:space="preserve"> </w:t>
      </w:r>
    </w:p>
    <w:p w:rsidR="00F20903" w:rsidRPr="000559C6" w:rsidRDefault="00532630" w:rsidP="000559C6">
      <w:pPr>
        <w:jc w:val="both"/>
        <w:rPr>
          <w:rFonts w:cs="Times New Roman"/>
          <w:color w:val="000000"/>
          <w:sz w:val="24"/>
          <w:szCs w:val="24"/>
          <w:lang w:eastAsia="ja-JP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PhD Thesis Title</w:t>
      </w:r>
      <w:r w:rsidR="00123842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0559C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0559C6" w:rsidRPr="001B021D" w:rsidRDefault="000559C6" w:rsidP="001B021D">
      <w:pPr>
        <w:pStyle w:val="ListParagraph"/>
        <w:numPr>
          <w:ilvl w:val="0"/>
          <w:numId w:val="40"/>
        </w:num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B021D">
        <w:rPr>
          <w:rFonts w:cs="Times New Roman"/>
          <w:color w:val="000000"/>
          <w:sz w:val="24"/>
          <w:szCs w:val="24"/>
        </w:rPr>
        <w:t>Subjective and objective evaluation of mental workload in job tasks and developing</w:t>
      </w:r>
      <w:r w:rsidRPr="001B021D">
        <w:rPr>
          <w:rFonts w:cs="Times New Roman"/>
          <w:color w:val="000000"/>
          <w:sz w:val="24"/>
          <w:szCs w:val="24"/>
          <w:lang w:eastAsia="ja-JP"/>
        </w:rPr>
        <w:t xml:space="preserve"> a predictive model of mental workload using psycho physiological indices</w:t>
      </w:r>
      <w:r w:rsidRPr="001B021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DF10DE" w:rsidRPr="009E417E" w:rsidRDefault="00532630" w:rsidP="009D7272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E417E">
        <w:rPr>
          <w:rFonts w:asciiTheme="majorBidi" w:hAnsiTheme="majorBidi" w:cstheme="majorBidi"/>
          <w:b/>
          <w:bCs/>
          <w:sz w:val="28"/>
          <w:szCs w:val="28"/>
        </w:rPr>
        <w:t>MSc Thesis Title</w:t>
      </w:r>
      <w:r w:rsidR="00123842" w:rsidRPr="009E417E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F45E09" w:rsidRPr="00F31F77" w:rsidRDefault="000559C6" w:rsidP="000559C6">
      <w:pPr>
        <w:pStyle w:val="ListParagraph"/>
        <w:numPr>
          <w:ilvl w:val="0"/>
          <w:numId w:val="31"/>
        </w:numPr>
        <w:spacing w:after="120" w:line="360" w:lineRule="auto"/>
        <w:ind w:left="714" w:hanging="357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Analysis of noise and its effect on worker’s hearing and blood pressure in small-scale industries in Tehran</w:t>
      </w:r>
    </w:p>
    <w:p w:rsidR="006E1282" w:rsidRPr="006E1282" w:rsidRDefault="006E1282" w:rsidP="00E1019C">
      <w:pPr>
        <w:spacing w:line="360" w:lineRule="auto"/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A0CA17" wp14:editId="00759147">
                <wp:simplePos x="0" y="0"/>
                <wp:positionH relativeFrom="column">
                  <wp:posOffset>-97047</wp:posOffset>
                </wp:positionH>
                <wp:positionV relativeFrom="paragraph">
                  <wp:posOffset>219123</wp:posOffset>
                </wp:positionV>
                <wp:extent cx="5813425" cy="39370"/>
                <wp:effectExtent l="19050" t="19050" r="15875" b="3683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3425" cy="3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D229" id="AutoShape 19" o:spid="_x0000_s1026" type="#_x0000_t32" style="position:absolute;margin-left:-7.65pt;margin-top:17.25pt;width:457.75pt;height:3.1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e5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" strokecolor="#548dd4 [1951]" strokeweight="3pt"/>
            </w:pict>
          </mc:Fallback>
        </mc:AlternateContent>
      </w:r>
      <w:r w:rsidR="00451FA0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TEACHING EXPERIENCES</w:t>
      </w:r>
    </w:p>
    <w:p w:rsidR="00B10CCD" w:rsidRPr="000A0F50" w:rsidRDefault="00B10CCD" w:rsidP="005D5558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>Teaching Experiences I</w:t>
      </w: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</w:p>
    <w:p w:rsidR="007E3183" w:rsidRPr="00097ABE" w:rsidRDefault="001B021D" w:rsidP="007B043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Human </w:t>
      </w:r>
      <w:r w:rsidR="008E65EB">
        <w:rPr>
          <w:rFonts w:asciiTheme="majorBidi" w:hAnsiTheme="majorBidi" w:cstheme="majorBidi"/>
          <w:sz w:val="24"/>
          <w:szCs w:val="24"/>
        </w:rPr>
        <w:t>Factors Engineering (Ergonomics)</w:t>
      </w:r>
    </w:p>
    <w:p w:rsidR="007E3183" w:rsidRPr="000A0F50" w:rsidRDefault="003622AF" w:rsidP="005D5558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>I</w:t>
      </w:r>
      <w:r w:rsidR="007E3183"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>Teaching Experiences II</w:t>
      </w:r>
    </w:p>
    <w:p w:rsidR="003622AF" w:rsidRPr="00097ABE" w:rsidRDefault="001B021D" w:rsidP="003622AF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Noise and Vibration </w:t>
      </w:r>
      <w:r w:rsidR="008E65EB">
        <w:rPr>
          <w:rFonts w:asciiTheme="majorBidi" w:hAnsiTheme="majorBidi" w:cstheme="majorBidi"/>
          <w:sz w:val="24"/>
          <w:szCs w:val="24"/>
        </w:rPr>
        <w:t>Engineering</w:t>
      </w:r>
    </w:p>
    <w:p w:rsidR="007E3183" w:rsidRPr="000A0F50" w:rsidRDefault="00C00C31" w:rsidP="005D5558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III: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>Teaching Experiences III</w:t>
      </w:r>
    </w:p>
    <w:p w:rsidR="00C00C31" w:rsidRDefault="001B021D" w:rsidP="007B043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Lighting Design Engineering</w:t>
      </w:r>
    </w:p>
    <w:p w:rsidR="00975C06" w:rsidRPr="000A0F50" w:rsidRDefault="00975C06" w:rsidP="005D555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sz w:val="24"/>
          <w:szCs w:val="24"/>
        </w:rPr>
        <w:t xml:space="preserve">IV: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>Teaching Experiences IV</w:t>
      </w:r>
    </w:p>
    <w:p w:rsidR="00731FC6" w:rsidRPr="005D5558" w:rsidRDefault="001B021D" w:rsidP="005D5558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Thermal </w:t>
      </w:r>
      <w:r w:rsidR="008E65EB">
        <w:rPr>
          <w:rFonts w:asciiTheme="majorBidi" w:hAnsiTheme="majorBidi" w:cstheme="majorBidi"/>
          <w:sz w:val="24"/>
          <w:szCs w:val="24"/>
        </w:rPr>
        <w:t xml:space="preserve">Strains </w:t>
      </w:r>
    </w:p>
    <w:p w:rsidR="00307744" w:rsidRPr="00B42658" w:rsidRDefault="00DF630F" w:rsidP="00B42658">
      <w:pPr>
        <w:spacing w:after="120" w:line="360" w:lineRule="auto"/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42116" wp14:editId="5AB61677">
                <wp:simplePos x="0" y="0"/>
                <wp:positionH relativeFrom="column">
                  <wp:posOffset>-96520</wp:posOffset>
                </wp:positionH>
                <wp:positionV relativeFrom="paragraph">
                  <wp:posOffset>258445</wp:posOffset>
                </wp:positionV>
                <wp:extent cx="5813425" cy="39370"/>
                <wp:effectExtent l="19050" t="19050" r="15875" b="36830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3425" cy="3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935A" id="AutoShape 19" o:spid="_x0000_s1026" type="#_x0000_t32" style="position:absolute;margin-left:-7.6pt;margin-top:20.35pt;width:457.75pt;height:3.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e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" strokecolor="#548dd4 [1951]" strokeweight="3pt"/>
            </w:pict>
          </mc:Fallback>
        </mc:AlternateContent>
      </w:r>
      <w:r w:rsidR="00784C1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P</w:t>
      </w:r>
      <w:r w:rsidR="006E1282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ROFESSIONAL MEMBERSHIP</w:t>
      </w:r>
    </w:p>
    <w:p w:rsidR="00A50B45" w:rsidRPr="004B733C" w:rsidRDefault="004E235A" w:rsidP="00CE73E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 w:rsidRPr="004B733C">
        <w:rPr>
          <w:rFonts w:asciiTheme="majorBidi" w:hAnsiTheme="majorBidi" w:cstheme="majorBidi"/>
          <w:sz w:val="24"/>
          <w:szCs w:val="24"/>
        </w:rPr>
        <w:t xml:space="preserve">Member of </w:t>
      </w:r>
      <w:r w:rsidR="001B021D" w:rsidRPr="001B021D">
        <w:rPr>
          <w:rFonts w:asciiTheme="majorBidi" w:hAnsiTheme="majorBidi" w:cstheme="majorBidi"/>
          <w:sz w:val="24"/>
          <w:szCs w:val="24"/>
        </w:rPr>
        <w:t>Occupational Hygiene and Work Safety Engineering</w:t>
      </w:r>
      <w:r w:rsidR="001B021D">
        <w:rPr>
          <w:rFonts w:asciiTheme="majorBidi" w:hAnsiTheme="majorBidi" w:cstheme="majorBidi"/>
          <w:sz w:val="24"/>
          <w:szCs w:val="24"/>
        </w:rPr>
        <w:t xml:space="preserve"> </w:t>
      </w:r>
      <w:r w:rsidR="008E65EB">
        <w:rPr>
          <w:rFonts w:asciiTheme="majorBidi" w:hAnsiTheme="majorBidi" w:cstheme="majorBidi"/>
          <w:sz w:val="24"/>
          <w:szCs w:val="24"/>
        </w:rPr>
        <w:t>Department</w:t>
      </w:r>
      <w:r w:rsidR="001B021D" w:rsidRPr="001B021D">
        <w:rPr>
          <w:rFonts w:asciiTheme="majorBidi" w:hAnsiTheme="majorBidi" w:cstheme="majorBidi"/>
          <w:sz w:val="24"/>
          <w:szCs w:val="24"/>
        </w:rPr>
        <w:t xml:space="preserve">, Faculty of Health, </w:t>
      </w:r>
      <w:proofErr w:type="spellStart"/>
      <w:r w:rsidRPr="004B733C">
        <w:rPr>
          <w:rFonts w:asciiTheme="majorBidi" w:hAnsiTheme="majorBidi" w:cstheme="majorBidi"/>
          <w:sz w:val="24"/>
          <w:szCs w:val="24"/>
        </w:rPr>
        <w:t>Sabzevar</w:t>
      </w:r>
      <w:proofErr w:type="spellEnd"/>
      <w:r w:rsidRPr="004B733C">
        <w:rPr>
          <w:rFonts w:asciiTheme="majorBidi" w:hAnsiTheme="majorBidi" w:cstheme="majorBidi"/>
          <w:sz w:val="24"/>
          <w:szCs w:val="24"/>
        </w:rPr>
        <w:t xml:space="preserve"> University of Medical Sciences. 20</w:t>
      </w:r>
      <w:r w:rsidR="00560D64" w:rsidRPr="004B733C">
        <w:rPr>
          <w:rFonts w:asciiTheme="majorBidi" w:hAnsiTheme="majorBidi" w:cstheme="majorBidi"/>
          <w:sz w:val="24"/>
          <w:szCs w:val="24"/>
        </w:rPr>
        <w:t>0</w:t>
      </w:r>
      <w:r w:rsidR="00CE73E1">
        <w:rPr>
          <w:rFonts w:asciiTheme="majorBidi" w:hAnsiTheme="majorBidi" w:cstheme="majorBidi"/>
          <w:sz w:val="24"/>
          <w:szCs w:val="24"/>
        </w:rPr>
        <w:t>7</w:t>
      </w:r>
      <w:r w:rsidR="00560D64" w:rsidRPr="004B733C">
        <w:rPr>
          <w:rFonts w:asciiTheme="majorBidi" w:hAnsiTheme="majorBidi" w:cstheme="majorBidi"/>
          <w:sz w:val="24"/>
          <w:szCs w:val="24"/>
        </w:rPr>
        <w:t xml:space="preserve"> </w:t>
      </w:r>
      <w:r w:rsidR="00067ECB" w:rsidRPr="004B733C">
        <w:rPr>
          <w:rFonts w:asciiTheme="majorBidi" w:hAnsiTheme="majorBidi" w:cstheme="majorBidi"/>
          <w:sz w:val="24"/>
          <w:szCs w:val="24"/>
        </w:rPr>
        <w:t xml:space="preserve">then </w:t>
      </w:r>
      <w:r w:rsidR="003F312B">
        <w:rPr>
          <w:rFonts w:asciiTheme="majorBidi" w:hAnsiTheme="majorBidi" w:cstheme="majorBidi"/>
          <w:sz w:val="24"/>
          <w:szCs w:val="24"/>
        </w:rPr>
        <w:t>201</w:t>
      </w:r>
      <w:r w:rsidR="00CE73E1">
        <w:rPr>
          <w:rFonts w:asciiTheme="majorBidi" w:hAnsiTheme="majorBidi" w:cstheme="majorBidi"/>
          <w:sz w:val="24"/>
          <w:szCs w:val="24"/>
        </w:rPr>
        <w:t>8</w:t>
      </w:r>
      <w:r w:rsidRPr="004B733C">
        <w:rPr>
          <w:rFonts w:asciiTheme="majorBidi" w:hAnsiTheme="majorBidi" w:cstheme="majorBidi"/>
          <w:sz w:val="24"/>
          <w:szCs w:val="24"/>
        </w:rPr>
        <w:t>.</w:t>
      </w:r>
    </w:p>
    <w:p w:rsidR="00E73B26" w:rsidRDefault="00E73B26" w:rsidP="00E73B26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Manuscript Reviewer</w:t>
      </w:r>
      <w:r w:rsidR="00B25AA7">
        <w:rPr>
          <w:rFonts w:asciiTheme="majorBidi" w:hAnsiTheme="majorBidi" w:cstheme="majorBidi"/>
          <w:sz w:val="24"/>
          <w:szCs w:val="24"/>
        </w:rPr>
        <w:t xml:space="preserve"> of</w:t>
      </w:r>
      <w:r w:rsidR="002704C0">
        <w:rPr>
          <w:rFonts w:asciiTheme="majorBidi" w:hAnsiTheme="majorBidi" w:cstheme="majorBidi"/>
          <w:sz w:val="24"/>
          <w:szCs w:val="24"/>
        </w:rPr>
        <w:t>:</w:t>
      </w:r>
    </w:p>
    <w:p w:rsidR="00E73B26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Iran occupational health journal, Iran University Of Medical Sciences</w:t>
      </w:r>
    </w:p>
    <w:p w:rsidR="00CE73E1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Journal of occupational hygiene engineering, Hamadan University Of Medical Sciences</w:t>
      </w:r>
    </w:p>
    <w:p w:rsidR="00CE73E1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Journal of ergonomics, Hamadan University Of Medical Sciences</w:t>
      </w:r>
    </w:p>
    <w:p w:rsidR="00CE73E1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Applied ergonomics</w:t>
      </w:r>
    </w:p>
    <w:p w:rsidR="00CE73E1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Applied acoustics</w:t>
      </w:r>
    </w:p>
    <w:p w:rsidR="00CE73E1" w:rsidRDefault="00CE73E1" w:rsidP="00C373F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Safety and health at work journal</w:t>
      </w:r>
    </w:p>
    <w:p w:rsidR="00CE73E1" w:rsidRPr="008E65EB" w:rsidRDefault="00CE73E1" w:rsidP="008E65EB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Personality and individual differences journal</w:t>
      </w:r>
    </w:p>
    <w:p w:rsidR="00175E5E" w:rsidRPr="00175E5E" w:rsidRDefault="00175E5E" w:rsidP="00731FC6">
      <w:pPr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BCAB0" wp14:editId="731BA5BD">
                <wp:simplePos x="0" y="0"/>
                <wp:positionH relativeFrom="column">
                  <wp:posOffset>-98258</wp:posOffset>
                </wp:positionH>
                <wp:positionV relativeFrom="paragraph">
                  <wp:posOffset>247650</wp:posOffset>
                </wp:positionV>
                <wp:extent cx="5813425" cy="0"/>
                <wp:effectExtent l="0" t="19050" r="15875" b="1905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39E6" id="AutoShape 18" o:spid="_x0000_s1026" type="#_x0000_t32" style="position:absolute;margin-left:-7.75pt;margin-top:19.5pt;width:457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" strokecolor="#548dd4 [1951]" strokeweight="3pt"/>
            </w:pict>
          </mc:Fallback>
        </mc:AlternateContent>
      </w:r>
      <w:r w:rsidR="000D05A2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RESEARCH</w:t>
      </w:r>
      <w:r w:rsidR="000D05A2" w:rsidRPr="00175E5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 xml:space="preserve"> </w:t>
      </w:r>
      <w:r w:rsidRPr="00175E5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FIELDS OF INTERESTS</w:t>
      </w:r>
    </w:p>
    <w:p w:rsidR="00DD5DCE" w:rsidRDefault="00CE73E1" w:rsidP="00387693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Research Field I:</w:t>
      </w:r>
      <w:r w:rsidR="00FF1FA2">
        <w:rPr>
          <w:rFonts w:ascii="TimesNewRoman" w:hAnsi="TimesNewRoman" w:cs="TimesNewRoman"/>
          <w:sz w:val="24"/>
          <w:szCs w:val="24"/>
        </w:rPr>
        <w:t xml:space="preserve"> Ergonomics</w:t>
      </w:r>
    </w:p>
    <w:p w:rsidR="009171E7" w:rsidRDefault="00FF1FA2" w:rsidP="009171E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Research Field II: Occupational Health And Safety</w:t>
      </w:r>
    </w:p>
    <w:p w:rsidR="00FC2294" w:rsidRPr="006373CF" w:rsidRDefault="00745A89" w:rsidP="008A374A">
      <w:pPr>
        <w:spacing w:line="360" w:lineRule="auto"/>
        <w:jc w:val="both"/>
        <w:rPr>
          <w:rFonts w:asciiTheme="majorBidi" w:hAnsiTheme="majorBidi" w:cstheme="majorBidi"/>
          <w:b/>
          <w:bCs/>
          <w:color w:val="943634" w:themeColor="accent2" w:themeShade="BF"/>
          <w:sz w:val="24"/>
          <w:szCs w:val="24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26E0A" wp14:editId="4BF42822">
                <wp:simplePos x="0" y="0"/>
                <wp:positionH relativeFrom="column">
                  <wp:posOffset>-104775</wp:posOffset>
                </wp:positionH>
                <wp:positionV relativeFrom="paragraph">
                  <wp:posOffset>238760</wp:posOffset>
                </wp:positionV>
                <wp:extent cx="5919470" cy="19685"/>
                <wp:effectExtent l="19050" t="26670" r="24130" b="2032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9470" cy="196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E5E7" id="AutoShape 16" o:spid="_x0000_s1026" type="#_x0000_t32" style="position:absolute;margin-left:-8.25pt;margin-top:18.8pt;width:466.1pt;height:1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" strokecolor="#548dd4 [1951]" strokeweight="3pt"/>
            </w:pict>
          </mc:Fallback>
        </mc:AlternateContent>
      </w:r>
      <w:r w:rsidR="00A11FE5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CONFERENCE PA</w:t>
      </w:r>
      <w:r w:rsidR="006B10B8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RTICIPATION</w:t>
      </w:r>
    </w:p>
    <w:p w:rsidR="004869BD" w:rsidRDefault="007B4260" w:rsidP="00FF1FA2">
      <w:pPr>
        <w:pStyle w:val="ListParagraph"/>
        <w:numPr>
          <w:ilvl w:val="0"/>
          <w:numId w:val="26"/>
        </w:numPr>
        <w:spacing w:before="240" w:after="0" w:line="240" w:lineRule="auto"/>
        <w:jc w:val="both"/>
        <w:rPr>
          <w:rFonts w:asciiTheme="majorBidi" w:hAnsiTheme="majorBidi" w:cstheme="majorBidi"/>
          <w:i/>
          <w:iCs/>
        </w:rPr>
      </w:pPr>
      <w:r w:rsidRPr="0048108B">
        <w:rPr>
          <w:rFonts w:asciiTheme="majorBidi" w:hAnsiTheme="majorBidi" w:cstheme="majorBidi"/>
          <w:b/>
          <w:bCs/>
        </w:rPr>
        <w:t xml:space="preserve"> </w:t>
      </w:r>
      <w:r w:rsidR="00D11088" w:rsidRPr="0048108B">
        <w:rPr>
          <w:rFonts w:asciiTheme="majorBidi" w:hAnsiTheme="majorBidi" w:cstheme="majorBidi"/>
          <w:b/>
          <w:bCs/>
        </w:rPr>
        <w:t>“</w:t>
      </w:r>
      <w:r w:rsidR="00FF1FA2"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10</w:t>
      </w:r>
      <w:r w:rsidR="00FF1FA2"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  <w:vertAlign w:val="superscript"/>
        </w:rPr>
        <w:t>th</w:t>
      </w:r>
      <w:r w:rsidR="00FF1FA2"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 National Congress of Occupational Health &amp; Safety</w:t>
      </w:r>
      <w:r w:rsidR="00FF1FA2" w:rsidRPr="0048108B">
        <w:rPr>
          <w:rFonts w:asciiTheme="majorBidi" w:hAnsiTheme="majorBidi" w:cstheme="majorBidi"/>
          <w:b/>
          <w:bCs/>
        </w:rPr>
        <w:t>”</w:t>
      </w:r>
      <w:r w:rsidR="00FF1FA2" w:rsidRPr="0048108B">
        <w:rPr>
          <w:rFonts w:asciiTheme="majorBidi" w:hAnsiTheme="majorBidi" w:cstheme="majorBidi"/>
        </w:rPr>
        <w:t>,</w:t>
      </w:r>
      <w:r w:rsidR="00CB0D1F">
        <w:rPr>
          <w:rFonts w:asciiTheme="majorBidi" w:hAnsiTheme="majorBidi" w:cstheme="majorBidi"/>
        </w:rPr>
        <w:t xml:space="preserve"> </w:t>
      </w:r>
      <w:r w:rsidR="00FF1FA2">
        <w:rPr>
          <w:rFonts w:asciiTheme="majorBidi" w:hAnsiTheme="majorBidi" w:cstheme="majorBidi"/>
        </w:rPr>
        <w:t xml:space="preserve">Majid Fallahi, Majid </w:t>
      </w:r>
      <w:proofErr w:type="spellStart"/>
      <w:r w:rsidR="00FF1FA2">
        <w:rPr>
          <w:rFonts w:asciiTheme="majorBidi" w:hAnsiTheme="majorBidi" w:cstheme="majorBidi"/>
        </w:rPr>
        <w:t>Motamedzade</w:t>
      </w:r>
      <w:proofErr w:type="spellEnd"/>
      <w:r w:rsidR="00FF1FA2">
        <w:rPr>
          <w:rFonts w:asciiTheme="majorBidi" w:hAnsiTheme="majorBidi" w:cstheme="majorBidi"/>
        </w:rPr>
        <w:t xml:space="preserve">, Zahra </w:t>
      </w:r>
      <w:proofErr w:type="spellStart"/>
      <w:r w:rsidR="00FF1FA2">
        <w:rPr>
          <w:rFonts w:asciiTheme="majorBidi" w:hAnsiTheme="majorBidi" w:cstheme="majorBidi"/>
        </w:rPr>
        <w:t>Sharifi</w:t>
      </w:r>
      <w:proofErr w:type="spellEnd"/>
      <w:r w:rsidR="00FF1FA2">
        <w:rPr>
          <w:rFonts w:asciiTheme="majorBidi" w:hAnsiTheme="majorBidi" w:cstheme="majorBidi"/>
        </w:rPr>
        <w:t xml:space="preserve">, </w:t>
      </w:r>
      <w:proofErr w:type="spellStart"/>
      <w:r w:rsidR="00FF1FA2">
        <w:rPr>
          <w:rFonts w:asciiTheme="majorBidi" w:hAnsiTheme="majorBidi" w:cstheme="majorBidi"/>
        </w:rPr>
        <w:t>Fatemeh</w:t>
      </w:r>
      <w:proofErr w:type="spellEnd"/>
      <w:r w:rsidR="00FF1FA2">
        <w:rPr>
          <w:rFonts w:asciiTheme="majorBidi" w:hAnsiTheme="majorBidi" w:cstheme="majorBidi"/>
        </w:rPr>
        <w:t xml:space="preserve"> </w:t>
      </w:r>
      <w:proofErr w:type="spellStart"/>
      <w:r w:rsidR="00FF1FA2">
        <w:rPr>
          <w:rFonts w:asciiTheme="majorBidi" w:hAnsiTheme="majorBidi" w:cstheme="majorBidi"/>
        </w:rPr>
        <w:t>Abareshi</w:t>
      </w:r>
      <w:proofErr w:type="spellEnd"/>
      <w:r w:rsidR="00FF1FA2">
        <w:rPr>
          <w:rFonts w:asciiTheme="majorBidi" w:hAnsiTheme="majorBidi" w:cstheme="majorBidi"/>
        </w:rPr>
        <w:t xml:space="preserve"> </w:t>
      </w:r>
      <w:proofErr w:type="gramStart"/>
      <w:r w:rsidR="00FF1FA2">
        <w:rPr>
          <w:rFonts w:asciiTheme="majorBidi" w:hAnsiTheme="majorBidi" w:cstheme="majorBidi"/>
        </w:rPr>
        <w:t>And</w:t>
      </w:r>
      <w:proofErr w:type="gramEnd"/>
      <w:r w:rsidR="00FF1FA2">
        <w:rPr>
          <w:rFonts w:asciiTheme="majorBidi" w:hAnsiTheme="majorBidi" w:cstheme="majorBidi"/>
        </w:rPr>
        <w:t xml:space="preserve"> Rashid </w:t>
      </w:r>
      <w:proofErr w:type="spellStart"/>
      <w:r w:rsidR="00FF1FA2">
        <w:rPr>
          <w:rFonts w:asciiTheme="majorBidi" w:hAnsiTheme="majorBidi" w:cstheme="majorBidi"/>
        </w:rPr>
        <w:t>Heiydarimoghaddam</w:t>
      </w:r>
      <w:proofErr w:type="spellEnd"/>
      <w:r w:rsidR="00FF1FA2">
        <w:rPr>
          <w:rFonts w:asciiTheme="majorBidi" w:hAnsiTheme="majorBidi" w:cstheme="majorBidi"/>
        </w:rPr>
        <w:t xml:space="preserve">, subjective and objective evaluation of mental workload during N-Back task among men </w:t>
      </w:r>
      <w:r w:rsidR="00A61B6F">
        <w:rPr>
          <w:rFonts w:asciiTheme="majorBidi" w:hAnsiTheme="majorBidi" w:cstheme="majorBidi"/>
        </w:rPr>
        <w:t>and women.</w:t>
      </w:r>
      <w:r w:rsidR="00ED5C95">
        <w:rPr>
          <w:rFonts w:asciiTheme="majorBidi" w:hAnsiTheme="majorBidi" w:cstheme="majorBidi"/>
        </w:rPr>
        <w:t xml:space="preserve"> </w:t>
      </w:r>
      <w:r w:rsidRPr="00ED5C95">
        <w:rPr>
          <w:rFonts w:asciiTheme="majorBidi" w:hAnsiTheme="majorBidi" w:cstheme="majorBidi"/>
          <w:i/>
          <w:iCs/>
        </w:rPr>
        <w:t xml:space="preserve">Iran, </w:t>
      </w:r>
      <w:r w:rsidR="00FF1FA2">
        <w:rPr>
          <w:rFonts w:asciiTheme="majorBidi" w:hAnsiTheme="majorBidi" w:cstheme="majorBidi"/>
          <w:i/>
          <w:iCs/>
        </w:rPr>
        <w:t>Rasht</w:t>
      </w:r>
      <w:r w:rsidRPr="00ED5C95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="00A61B6F">
        <w:rPr>
          <w:rFonts w:asciiTheme="majorBidi" w:hAnsiTheme="majorBidi" w:cstheme="majorBidi"/>
          <w:i/>
          <w:iCs/>
        </w:rPr>
        <w:t>Zibakenar</w:t>
      </w:r>
      <w:proofErr w:type="spellEnd"/>
      <w:r w:rsidR="00A61B6F">
        <w:rPr>
          <w:rFonts w:asciiTheme="majorBidi" w:hAnsiTheme="majorBidi" w:cstheme="majorBidi"/>
          <w:i/>
          <w:iCs/>
        </w:rPr>
        <w:t xml:space="preserve">, </w:t>
      </w:r>
      <w:r w:rsidR="00FF1FA2">
        <w:rPr>
          <w:rFonts w:asciiTheme="majorBidi" w:hAnsiTheme="majorBidi" w:cstheme="majorBidi" w:hint="cs"/>
          <w:i/>
          <w:iCs/>
          <w:rtl/>
        </w:rPr>
        <w:t>2</w:t>
      </w:r>
      <w:r w:rsidRPr="00ED5C95">
        <w:rPr>
          <w:rFonts w:asciiTheme="majorBidi" w:hAnsiTheme="majorBidi" w:cstheme="majorBidi"/>
          <w:i/>
          <w:iCs/>
        </w:rPr>
        <w:t xml:space="preserve"> to </w:t>
      </w:r>
      <w:r w:rsidR="00FF1FA2">
        <w:rPr>
          <w:rFonts w:asciiTheme="majorBidi" w:hAnsiTheme="majorBidi" w:cstheme="majorBidi" w:hint="cs"/>
          <w:i/>
          <w:iCs/>
          <w:rtl/>
        </w:rPr>
        <w:t>4</w:t>
      </w:r>
      <w:r w:rsidRPr="00ED5C95">
        <w:rPr>
          <w:rFonts w:asciiTheme="majorBidi" w:hAnsiTheme="majorBidi" w:cstheme="majorBidi"/>
          <w:i/>
          <w:iCs/>
        </w:rPr>
        <w:t xml:space="preserve"> </w:t>
      </w:r>
      <w:r w:rsidR="00FF1FA2">
        <w:rPr>
          <w:rFonts w:asciiTheme="majorBidi" w:hAnsiTheme="majorBidi" w:cstheme="majorBidi"/>
          <w:i/>
          <w:iCs/>
        </w:rPr>
        <w:t>May</w:t>
      </w:r>
      <w:r w:rsidRPr="00ED5C95">
        <w:rPr>
          <w:rFonts w:asciiTheme="majorBidi" w:hAnsiTheme="majorBidi" w:cstheme="majorBidi"/>
          <w:i/>
          <w:iCs/>
        </w:rPr>
        <w:t xml:space="preserve"> 20</w:t>
      </w:r>
      <w:r w:rsidR="00FF1FA2">
        <w:rPr>
          <w:rFonts w:asciiTheme="majorBidi" w:hAnsiTheme="majorBidi" w:cstheme="majorBidi"/>
          <w:i/>
          <w:iCs/>
        </w:rPr>
        <w:t>17</w:t>
      </w:r>
      <w:r w:rsidRPr="00ED5C95">
        <w:rPr>
          <w:rFonts w:asciiTheme="majorBidi" w:hAnsiTheme="majorBidi" w:cstheme="majorBidi"/>
          <w:b/>
          <w:bCs/>
          <w:i/>
          <w:iCs/>
        </w:rPr>
        <w:t>.</w:t>
      </w:r>
      <w:r w:rsidRPr="00ED5C95">
        <w:rPr>
          <w:rFonts w:asciiTheme="majorBidi" w:hAnsiTheme="majorBidi" w:cstheme="majorBidi"/>
          <w:i/>
          <w:iCs/>
        </w:rPr>
        <w:t xml:space="preserve"> (Oral presentation)</w:t>
      </w:r>
      <w:r w:rsidR="00A61B6F">
        <w:rPr>
          <w:rFonts w:asciiTheme="majorBidi" w:hAnsiTheme="majorBidi" w:cstheme="majorBidi"/>
          <w:i/>
          <w:iCs/>
        </w:rPr>
        <w:t>.</w:t>
      </w:r>
    </w:p>
    <w:p w:rsidR="00A61B6F" w:rsidRDefault="00A61B6F" w:rsidP="00A61B6F">
      <w:pPr>
        <w:pStyle w:val="ListParagraph"/>
        <w:numPr>
          <w:ilvl w:val="0"/>
          <w:numId w:val="26"/>
        </w:numPr>
        <w:spacing w:before="240" w:after="0" w:line="240" w:lineRule="auto"/>
        <w:jc w:val="both"/>
        <w:rPr>
          <w:rFonts w:asciiTheme="majorBidi" w:hAnsiTheme="majorBidi" w:cstheme="majorBidi"/>
          <w:i/>
          <w:iCs/>
        </w:rPr>
      </w:pPr>
      <w:r w:rsidRPr="0048108B">
        <w:rPr>
          <w:rFonts w:asciiTheme="majorBidi" w:hAnsiTheme="majorBidi" w:cstheme="majorBidi"/>
          <w:b/>
          <w:bCs/>
        </w:rPr>
        <w:t>“</w:t>
      </w:r>
      <w:r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10</w:t>
      </w:r>
      <w:r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  <w:vertAlign w:val="superscript"/>
        </w:rPr>
        <w:t>th</w:t>
      </w:r>
      <w:r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 National Congress of Occupational Health &amp; Safety</w:t>
      </w:r>
      <w:r w:rsidRPr="0048108B">
        <w:rPr>
          <w:rFonts w:asciiTheme="majorBidi" w:hAnsiTheme="majorBidi" w:cstheme="majorBidi"/>
          <w:b/>
          <w:bCs/>
        </w:rPr>
        <w:t>”</w:t>
      </w:r>
      <w:r w:rsidRPr="0048108B">
        <w:rPr>
          <w:rFonts w:asciiTheme="majorBidi" w:hAnsiTheme="majorBidi" w:cstheme="majorBidi"/>
        </w:rPr>
        <w:t>,</w:t>
      </w:r>
      <w:r w:rsidRPr="00A61B6F">
        <w:rPr>
          <w:rFonts w:cs="B Nazanin"/>
          <w:sz w:val="24"/>
          <w:szCs w:val="24"/>
        </w:rPr>
        <w:t xml:space="preserve"> </w:t>
      </w:r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Reza </w:t>
      </w:r>
      <w:proofErr w:type="spellStart"/>
      <w:r w:rsidRPr="00A61B6F">
        <w:rPr>
          <w:rStyle w:val="Strong"/>
          <w:rFonts w:asciiTheme="majorBidi" w:hAnsiTheme="majorBidi" w:cstheme="majorBidi"/>
          <w:b w:val="0"/>
          <w:bCs w:val="0"/>
        </w:rPr>
        <w:t>Hekmatshoar</w:t>
      </w:r>
      <w:proofErr w:type="spellEnd"/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, Majid Fallahi, </w:t>
      </w:r>
      <w:proofErr w:type="spellStart"/>
      <w:r w:rsidRPr="00A61B6F">
        <w:rPr>
          <w:rStyle w:val="Strong"/>
          <w:rFonts w:asciiTheme="majorBidi" w:hAnsiTheme="majorBidi" w:cstheme="majorBidi"/>
          <w:b w:val="0"/>
          <w:bCs w:val="0"/>
        </w:rPr>
        <w:t>Fatemeh</w:t>
      </w:r>
      <w:proofErr w:type="spellEnd"/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 </w:t>
      </w:r>
      <w:proofErr w:type="spellStart"/>
      <w:r w:rsidRPr="00A61B6F">
        <w:rPr>
          <w:rStyle w:val="Strong"/>
          <w:rFonts w:asciiTheme="majorBidi" w:hAnsiTheme="majorBidi" w:cstheme="majorBidi"/>
          <w:b w:val="0"/>
          <w:bCs w:val="0"/>
        </w:rPr>
        <w:t>Abareshi</w:t>
      </w:r>
      <w:proofErr w:type="spellEnd"/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, Rahim </w:t>
      </w:r>
      <w:proofErr w:type="spellStart"/>
      <w:r w:rsidRPr="00A61B6F">
        <w:rPr>
          <w:rStyle w:val="Strong"/>
          <w:rFonts w:asciiTheme="majorBidi" w:hAnsiTheme="majorBidi" w:cstheme="majorBidi"/>
          <w:b w:val="0"/>
          <w:bCs w:val="0"/>
        </w:rPr>
        <w:t>Akrami</w:t>
      </w:r>
      <w:proofErr w:type="spellEnd"/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, Incidence, associated factors and underreporting of needle stick injuries among health care workers in one of </w:t>
      </w:r>
      <w:proofErr w:type="spellStart"/>
      <w:r w:rsidRPr="00A61B6F">
        <w:rPr>
          <w:rStyle w:val="Strong"/>
          <w:rFonts w:asciiTheme="majorBidi" w:hAnsiTheme="majorBidi" w:cstheme="majorBidi"/>
          <w:b w:val="0"/>
          <w:bCs w:val="0"/>
        </w:rPr>
        <w:t>Sabzevar</w:t>
      </w:r>
      <w:proofErr w:type="spellEnd"/>
      <w:r w:rsidRPr="00A61B6F">
        <w:rPr>
          <w:rStyle w:val="Strong"/>
          <w:rFonts w:asciiTheme="majorBidi" w:hAnsiTheme="majorBidi" w:cstheme="majorBidi"/>
          <w:b w:val="0"/>
          <w:bCs w:val="0"/>
        </w:rPr>
        <w:t xml:space="preserve"> hospital.</w:t>
      </w:r>
      <w:r w:rsidRPr="00A61B6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A61B6F">
        <w:rPr>
          <w:rFonts w:asciiTheme="majorBidi" w:hAnsiTheme="majorBidi" w:cstheme="majorBidi"/>
          <w:i/>
          <w:iCs/>
        </w:rPr>
        <w:t xml:space="preserve">Iran, Rasht, </w:t>
      </w:r>
      <w:proofErr w:type="spellStart"/>
      <w:r w:rsidRPr="00A61B6F">
        <w:rPr>
          <w:rFonts w:asciiTheme="majorBidi" w:hAnsiTheme="majorBidi" w:cstheme="majorBidi"/>
          <w:i/>
          <w:iCs/>
        </w:rPr>
        <w:t>Zibakenar</w:t>
      </w:r>
      <w:proofErr w:type="spellEnd"/>
      <w:r w:rsidRPr="00A61B6F">
        <w:rPr>
          <w:rFonts w:asciiTheme="majorBidi" w:hAnsiTheme="majorBidi" w:cstheme="majorBidi"/>
          <w:i/>
          <w:iCs/>
        </w:rPr>
        <w:t xml:space="preserve">, </w:t>
      </w:r>
      <w:r w:rsidRPr="00A61B6F">
        <w:rPr>
          <w:rFonts w:asciiTheme="majorBidi" w:hAnsiTheme="majorBidi" w:cstheme="majorBidi"/>
          <w:i/>
          <w:iCs/>
          <w:rtl/>
        </w:rPr>
        <w:t>2</w:t>
      </w:r>
      <w:r w:rsidRPr="00A61B6F">
        <w:rPr>
          <w:rFonts w:asciiTheme="majorBidi" w:hAnsiTheme="majorBidi" w:cstheme="majorBidi"/>
          <w:i/>
          <w:iCs/>
        </w:rPr>
        <w:t xml:space="preserve"> to </w:t>
      </w:r>
      <w:r w:rsidRPr="00A61B6F">
        <w:rPr>
          <w:rFonts w:asciiTheme="majorBidi" w:hAnsiTheme="majorBidi" w:cstheme="majorBidi"/>
          <w:i/>
          <w:iCs/>
          <w:rtl/>
        </w:rPr>
        <w:t>4</w:t>
      </w:r>
      <w:r w:rsidRPr="00A61B6F">
        <w:rPr>
          <w:rFonts w:asciiTheme="majorBidi" w:hAnsiTheme="majorBidi" w:cstheme="majorBidi"/>
          <w:i/>
          <w:iCs/>
        </w:rPr>
        <w:t xml:space="preserve"> May 2017.</w:t>
      </w:r>
      <w:r>
        <w:rPr>
          <w:rFonts w:asciiTheme="majorBidi" w:hAnsiTheme="majorBidi" w:cstheme="majorBidi"/>
          <w:i/>
          <w:iCs/>
        </w:rPr>
        <w:t xml:space="preserve"> (</w:t>
      </w:r>
      <w:r w:rsidR="00E97A92">
        <w:rPr>
          <w:rFonts w:asciiTheme="majorBidi" w:hAnsiTheme="majorBidi" w:cstheme="majorBidi"/>
          <w:i/>
          <w:iCs/>
        </w:rPr>
        <w:t>Poster</w:t>
      </w:r>
      <w:r w:rsidRPr="00A61B6F">
        <w:rPr>
          <w:rFonts w:asciiTheme="majorBidi" w:hAnsiTheme="majorBidi" w:cstheme="majorBidi"/>
          <w:i/>
          <w:iCs/>
        </w:rPr>
        <w:t>).</w:t>
      </w:r>
    </w:p>
    <w:p w:rsidR="00A61B6F" w:rsidRDefault="00A61B6F" w:rsidP="00A61B6F">
      <w:pPr>
        <w:pStyle w:val="ListParagraph"/>
        <w:numPr>
          <w:ilvl w:val="0"/>
          <w:numId w:val="26"/>
        </w:numPr>
        <w:spacing w:before="240" w:after="0" w:line="240" w:lineRule="auto"/>
        <w:jc w:val="both"/>
        <w:rPr>
          <w:rFonts w:asciiTheme="majorBidi" w:hAnsiTheme="majorBidi" w:cstheme="majorBidi"/>
          <w:i/>
          <w:iCs/>
        </w:rPr>
      </w:pPr>
      <w:r w:rsidRPr="0048108B">
        <w:rPr>
          <w:rFonts w:asciiTheme="majorBidi" w:hAnsiTheme="majorBidi" w:cstheme="majorBidi"/>
          <w:b/>
          <w:bCs/>
        </w:rPr>
        <w:t>“</w:t>
      </w:r>
      <w:r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9</w:t>
      </w:r>
      <w:r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  <w:vertAlign w:val="superscript"/>
        </w:rPr>
        <w:t>th</w:t>
      </w:r>
      <w:r w:rsidRPr="00FF1FA2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AFAFA"/>
        </w:rPr>
        <w:t> National Congress of Occupational Health &amp; Safety</w:t>
      </w:r>
      <w:r w:rsidRPr="0048108B">
        <w:rPr>
          <w:rFonts w:asciiTheme="majorBidi" w:hAnsiTheme="majorBidi" w:cstheme="majorBidi"/>
          <w:b/>
          <w:bCs/>
        </w:rPr>
        <w:t>”</w:t>
      </w:r>
      <w:r w:rsidRPr="0048108B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Majid </w:t>
      </w:r>
      <w:proofErr w:type="spellStart"/>
      <w:r>
        <w:rPr>
          <w:rFonts w:asciiTheme="majorBidi" w:hAnsiTheme="majorBidi" w:cstheme="majorBidi"/>
        </w:rPr>
        <w:t>Motamedzade</w:t>
      </w:r>
      <w:proofErr w:type="spellEnd"/>
      <w:r>
        <w:rPr>
          <w:rFonts w:asciiTheme="majorBidi" w:hAnsiTheme="majorBidi" w:cstheme="majorBidi"/>
        </w:rPr>
        <w:t>,</w:t>
      </w:r>
      <w:r w:rsidRPr="00A61B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Majid Fallahi, Zahra </w:t>
      </w:r>
      <w:proofErr w:type="spellStart"/>
      <w:r>
        <w:rPr>
          <w:rFonts w:asciiTheme="majorBidi" w:hAnsiTheme="majorBidi" w:cstheme="majorBidi"/>
        </w:rPr>
        <w:t>Sharifi</w:t>
      </w:r>
      <w:proofErr w:type="spellEnd"/>
      <w:r>
        <w:rPr>
          <w:rFonts w:asciiTheme="majorBidi" w:hAnsiTheme="majorBidi" w:cstheme="majorBidi"/>
        </w:rPr>
        <w:t xml:space="preserve">. Effects of mental workload levels on subjective and physiological responses. </w:t>
      </w:r>
      <w:r w:rsidRPr="00ED5C95">
        <w:rPr>
          <w:rFonts w:asciiTheme="majorBidi" w:hAnsiTheme="majorBidi" w:cstheme="majorBidi"/>
          <w:i/>
          <w:iCs/>
        </w:rPr>
        <w:t xml:space="preserve">Iran, </w:t>
      </w:r>
      <w:r>
        <w:rPr>
          <w:rFonts w:asciiTheme="majorBidi" w:hAnsiTheme="majorBidi" w:cstheme="majorBidi"/>
          <w:i/>
          <w:iCs/>
        </w:rPr>
        <w:t xml:space="preserve">Yazd, 10 </w:t>
      </w:r>
      <w:proofErr w:type="spellStart"/>
      <w:proofErr w:type="gramStart"/>
      <w:r w:rsidRPr="00A61B6F">
        <w:rPr>
          <w:rFonts w:asciiTheme="majorBidi" w:hAnsiTheme="majorBidi" w:cstheme="majorBidi"/>
          <w:i/>
          <w:iCs/>
          <w:vertAlign w:val="superscript"/>
        </w:rPr>
        <w:t>th</w:t>
      </w:r>
      <w:proofErr w:type="spellEnd"/>
      <w:r w:rsidRPr="00A61B6F">
        <w:rPr>
          <w:rFonts w:asciiTheme="majorBidi" w:hAnsiTheme="majorBidi" w:cstheme="majorBidi"/>
          <w:i/>
          <w:iCs/>
          <w:vertAlign w:val="superscript"/>
        </w:rPr>
        <w:t xml:space="preserve"> </w:t>
      </w:r>
      <w:r>
        <w:rPr>
          <w:rFonts w:asciiTheme="majorBidi" w:hAnsiTheme="majorBidi" w:cstheme="majorBidi"/>
          <w:i/>
          <w:iCs/>
          <w:vertAlign w:val="superscript"/>
        </w:rPr>
        <w:t xml:space="preserve"> </w:t>
      </w:r>
      <w:r w:rsidRPr="00ED5C95">
        <w:rPr>
          <w:rFonts w:asciiTheme="majorBidi" w:hAnsiTheme="majorBidi" w:cstheme="majorBidi"/>
          <w:i/>
          <w:iCs/>
        </w:rPr>
        <w:t>to</w:t>
      </w:r>
      <w:proofErr w:type="gramEnd"/>
      <w:r w:rsidRPr="00ED5C95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11</w:t>
      </w:r>
      <w:r w:rsidRPr="00A61B6F">
        <w:rPr>
          <w:rFonts w:asciiTheme="majorBidi" w:hAnsiTheme="majorBidi" w:cstheme="majorBidi"/>
          <w:i/>
          <w:iCs/>
          <w:vertAlign w:val="superscript"/>
        </w:rPr>
        <w:t>th</w:t>
      </w:r>
      <w:r w:rsidRPr="00ED5C95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June</w:t>
      </w:r>
      <w:r w:rsidRPr="00ED5C95">
        <w:rPr>
          <w:rFonts w:asciiTheme="majorBidi" w:hAnsiTheme="majorBidi" w:cstheme="majorBidi"/>
          <w:i/>
          <w:iCs/>
        </w:rPr>
        <w:t xml:space="preserve"> 20</w:t>
      </w:r>
      <w:r>
        <w:rPr>
          <w:rFonts w:asciiTheme="majorBidi" w:hAnsiTheme="majorBidi" w:cstheme="majorBidi"/>
          <w:i/>
          <w:iCs/>
        </w:rPr>
        <w:t>15</w:t>
      </w:r>
      <w:r w:rsidRPr="00ED5C95">
        <w:rPr>
          <w:rFonts w:asciiTheme="majorBidi" w:hAnsiTheme="majorBidi" w:cstheme="majorBidi"/>
          <w:b/>
          <w:bCs/>
          <w:i/>
          <w:iCs/>
        </w:rPr>
        <w:t>.</w:t>
      </w:r>
      <w:r w:rsidRPr="00ED5C95">
        <w:rPr>
          <w:rFonts w:asciiTheme="majorBidi" w:hAnsiTheme="majorBidi" w:cstheme="majorBidi"/>
          <w:i/>
          <w:iCs/>
        </w:rPr>
        <w:t xml:space="preserve"> (Oral presentation)</w:t>
      </w:r>
      <w:r>
        <w:rPr>
          <w:rFonts w:asciiTheme="majorBidi" w:hAnsiTheme="majorBidi" w:cstheme="majorBidi"/>
          <w:i/>
          <w:iCs/>
        </w:rPr>
        <w:t>.</w:t>
      </w:r>
    </w:p>
    <w:p w:rsidR="00A61B6F" w:rsidRDefault="00A61B6F" w:rsidP="00E97A92">
      <w:pPr>
        <w:pStyle w:val="ListParagraph"/>
        <w:spacing w:before="240" w:after="0" w:line="240" w:lineRule="auto"/>
        <w:ind w:left="540"/>
        <w:jc w:val="both"/>
        <w:rPr>
          <w:rFonts w:asciiTheme="majorBidi" w:hAnsiTheme="majorBidi" w:cstheme="majorBidi"/>
          <w:i/>
          <w:iCs/>
        </w:rPr>
      </w:pPr>
    </w:p>
    <w:p w:rsidR="00AB0389" w:rsidRPr="00A20612" w:rsidRDefault="00745A89" w:rsidP="00E1019C">
      <w:pPr>
        <w:pStyle w:val="ListParagraph"/>
        <w:spacing w:after="240" w:line="360" w:lineRule="auto"/>
        <w:ind w:left="0"/>
        <w:jc w:val="both"/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D1F3D" wp14:editId="3A5417A4">
                <wp:simplePos x="0" y="0"/>
                <wp:positionH relativeFrom="column">
                  <wp:posOffset>-114300</wp:posOffset>
                </wp:positionH>
                <wp:positionV relativeFrom="paragraph">
                  <wp:posOffset>260555</wp:posOffset>
                </wp:positionV>
                <wp:extent cx="5810865" cy="635"/>
                <wp:effectExtent l="0" t="19050" r="0" b="3746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86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49182" id="AutoShape 17" o:spid="_x0000_s1026" type="#_x0000_t32" style="position:absolute;margin-left:-9pt;margin-top:20.5pt;width:457.5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" strokecolor="#548dd4 [1951]" strokeweight="3pt"/>
            </w:pict>
          </mc:Fallback>
        </mc:AlternateContent>
      </w:r>
      <w:r w:rsidR="00122DCE" w:rsidRPr="00A20612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PUBLICATIONS</w:t>
      </w:r>
    </w:p>
    <w:p w:rsidR="00EF2DDD" w:rsidRPr="00EF2DDD" w:rsidRDefault="00EF2DDD" w:rsidP="00EF2DDD">
      <w:pPr>
        <w:pStyle w:val="ListParagraph1"/>
        <w:numPr>
          <w:ilvl w:val="0"/>
          <w:numId w:val="41"/>
        </w:numPr>
        <w:shd w:val="clear" w:color="auto" w:fill="FFFFFF"/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ar-SA"/>
        </w:rPr>
      </w:pP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Abareshi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F,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Sharifi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Z,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Hekmatshoar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R, Fallahi M,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Najafi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ML,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Asour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AA,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Mortazavi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F,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Akrami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R, Miri M, </w:t>
      </w:r>
      <w:proofErr w:type="spell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Dadvand</w:t>
      </w:r>
      <w:proofErr w:type="spell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P. Association of exposure to air pollution and green space with ovarian reserve hormones levels. Environmental research. 2020 May 1</w:t>
      </w:r>
      <w:proofErr w:type="gramStart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;184:109342</w:t>
      </w:r>
      <w:proofErr w:type="gramEnd"/>
      <w:r w:rsidRPr="00EF2D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</w:p>
    <w:p w:rsidR="00FC0469" w:rsidRPr="00D51376" w:rsidRDefault="00FC0469" w:rsidP="00EF2DDD">
      <w:pPr>
        <w:pStyle w:val="ListParagraph1"/>
        <w:numPr>
          <w:ilvl w:val="0"/>
          <w:numId w:val="41"/>
        </w:numPr>
        <w:shd w:val="clear" w:color="auto" w:fill="FFFFFF"/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Fallahi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Motamedzade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Heidarimoghadam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Soltanian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AR, 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Miyake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S. Effects of mental workload on physiological and subjective responses during traffic density monitoring: A field study. Applied ergonomics. 2016 Jan 31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;52:95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-103.</w:t>
      </w:r>
    </w:p>
    <w:p w:rsidR="00FC0469" w:rsidRPr="00D51376" w:rsidRDefault="00FC0469" w:rsidP="00D51376">
      <w:pPr>
        <w:pStyle w:val="ListParagraph1"/>
        <w:numPr>
          <w:ilvl w:val="0"/>
          <w:numId w:val="41"/>
        </w:numPr>
        <w:shd w:val="clear" w:color="auto" w:fill="FFFFFF"/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Fallahi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Motamedzade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Heidarimoghadam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Soltanian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AR,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Farhadian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Miyake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</w:t>
      </w:r>
      <w:r w:rsidRPr="00D51376">
        <w:rPr>
          <w:rFonts w:asciiTheme="majorBidi" w:hAnsiTheme="majorBidi" w:cstheme="majorBidi"/>
          <w:sz w:val="24"/>
          <w:szCs w:val="24"/>
        </w:rPr>
        <w:t xml:space="preserve"> </w:t>
      </w:r>
      <w:hyperlink r:id="rId10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Analysis of the mental workload of city traffic control operators while monitoring traffic density: A field study</w:t>
        </w:r>
      </w:hyperlink>
      <w:r w:rsidR="00BF6083">
        <w:rPr>
          <w:rFonts w:asciiTheme="majorBidi" w:hAnsiTheme="majorBidi" w:cstheme="majorBidi"/>
          <w:sz w:val="24"/>
          <w:szCs w:val="24"/>
        </w:rPr>
        <w:t xml:space="preserve"> </w:t>
      </w:r>
      <w:bookmarkStart w:id="0" w:name="_GoBack"/>
      <w:bookmarkEnd w:id="0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. International Journal of Industrial Ergonomics. 2016 Jul 31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;54:170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-7.</w:t>
      </w:r>
    </w:p>
    <w:p w:rsidR="00FC0469" w:rsidRPr="00D51376" w:rsidRDefault="00FC0469" w:rsidP="00D51376">
      <w:pPr>
        <w:pStyle w:val="ListParagraph1"/>
        <w:numPr>
          <w:ilvl w:val="0"/>
          <w:numId w:val="41"/>
        </w:numPr>
        <w:shd w:val="clear" w:color="auto" w:fill="FFFFFF"/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Fallahi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Motamedzade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Heidarimoghadam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Soltanian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AR, Miyake S. Assessment of operators’ mental workload using physiological and subjective measures in cement, city traffic and power plant control centers. Health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Promot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Perspect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. 2016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;6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(2):96-103.</w:t>
      </w:r>
    </w:p>
    <w:p w:rsidR="00FC0469" w:rsidRPr="00D51376" w:rsidRDefault="00FC0469" w:rsidP="00D51376">
      <w:pPr>
        <w:pStyle w:val="ListParagraph1"/>
        <w:numPr>
          <w:ilvl w:val="0"/>
          <w:numId w:val="41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Hamid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Hassani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,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Farideh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Golbabaei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,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Asghar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Ghahri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, Mostafa Hosseini, Hamid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Shirkhanloo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, Behnam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Dinari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,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Davood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Eskandari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 and Majid Fallahi. Occupational Exposure to Manganese-containing Welding Fumes and Pulmonary Function Indices among Natural Gas Transmission Pipeline Welders. J </w:t>
      </w:r>
      <w:proofErr w:type="spellStart"/>
      <w:r w:rsidRPr="00D51376">
        <w:rPr>
          <w:rFonts w:asciiTheme="majorBidi" w:hAnsiTheme="majorBidi" w:cstheme="majorBidi"/>
          <w:sz w:val="24"/>
          <w:szCs w:val="24"/>
          <w:lang w:bidi="ar-SA"/>
        </w:rPr>
        <w:t>Occup</w:t>
      </w:r>
      <w:proofErr w:type="spellEnd"/>
      <w:r w:rsidRPr="00D51376">
        <w:rPr>
          <w:rFonts w:asciiTheme="majorBidi" w:hAnsiTheme="majorBidi" w:cstheme="majorBidi"/>
          <w:sz w:val="24"/>
          <w:szCs w:val="24"/>
          <w:lang w:bidi="ar-SA"/>
        </w:rPr>
        <w:t xml:space="preserve"> Health 2012; 54: 316–322</w:t>
      </w:r>
      <w:r w:rsidR="00D51376">
        <w:rPr>
          <w:rFonts w:asciiTheme="majorBidi" w:hAnsiTheme="majorBidi" w:cstheme="majorBidi"/>
          <w:sz w:val="24"/>
          <w:szCs w:val="24"/>
          <w:lang w:bidi="ar-SA"/>
        </w:rPr>
        <w:t>.</w:t>
      </w:r>
    </w:p>
    <w:p w:rsidR="00FC0469" w:rsidRPr="00D51376" w:rsidRDefault="00FC0469" w:rsidP="00D51376">
      <w:pPr>
        <w:pStyle w:val="ListParagraph1"/>
        <w:numPr>
          <w:ilvl w:val="0"/>
          <w:numId w:val="41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lang w:bidi="ar-SA"/>
        </w:rPr>
        <w:t>Noise Induced Hearing Loss in Iran: (1997-2012): Systematic Review Article</w:t>
      </w:r>
      <w:r w:rsidRPr="00D51376">
        <w:rPr>
          <w:rFonts w:asciiTheme="majorBidi" w:hAnsiTheme="majorBidi" w:cstheme="majorBidi"/>
          <w:sz w:val="24"/>
          <w:szCs w:val="24"/>
        </w:rPr>
        <w:t xml:space="preserve">. </w:t>
      </w:r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A </w:t>
      </w:r>
      <w:proofErr w:type="spellStart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>Soltanzadeh</w:t>
      </w:r>
      <w:proofErr w:type="spellEnd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, H </w:t>
      </w:r>
      <w:proofErr w:type="spellStart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>Ebrahimi</w:t>
      </w:r>
      <w:proofErr w:type="spellEnd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, M Fallahi, K </w:t>
      </w:r>
      <w:proofErr w:type="spellStart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>Mojtaba</w:t>
      </w:r>
      <w:proofErr w:type="spellEnd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, S </w:t>
      </w:r>
      <w:proofErr w:type="spellStart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>Ghassemi</w:t>
      </w:r>
      <w:proofErr w:type="spellEnd"/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Rostam</w:t>
      </w:r>
      <w:proofErr w:type="spellEnd"/>
      <w:r w:rsidR="00D51376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Golmohammadi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D51376">
        <w:rPr>
          <w:rFonts w:asciiTheme="majorBidi" w:eastAsia="Times New Roman" w:hAnsiTheme="majorBidi" w:cstheme="majorBidi"/>
          <w:sz w:val="24"/>
          <w:szCs w:val="24"/>
          <w:lang w:bidi="ar-SA"/>
        </w:rPr>
        <w:t xml:space="preserve"> Iranian Journal of Public Health (2014); 43 (12), 1605-1615</w:t>
      </w:r>
      <w:r w:rsidR="00D51376">
        <w:rPr>
          <w:rFonts w:asciiTheme="majorBidi" w:eastAsia="Times New Roman" w:hAnsiTheme="majorBidi" w:cstheme="majorBidi"/>
          <w:sz w:val="24"/>
          <w:szCs w:val="24"/>
          <w:lang w:bidi="ar-SA"/>
        </w:rPr>
        <w:t>.</w:t>
      </w:r>
    </w:p>
    <w:p w:rsidR="00B719AD" w:rsidRPr="00D51376" w:rsidRDefault="00B719AD" w:rsidP="00D51376">
      <w:pPr>
        <w:pStyle w:val="ListParagraph1"/>
        <w:numPr>
          <w:ilvl w:val="0"/>
          <w:numId w:val="41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Fallahi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Motamedzade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Heidarimoghadam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Farhadian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Abareshi</w:t>
      </w:r>
      <w:proofErr w:type="spell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F. Subjective and objective evaluation of operators mental workload in a city traffic control </w:t>
      </w:r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center .</w:t>
      </w:r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ioh</w:t>
      </w:r>
      <w:proofErr w:type="spellEnd"/>
      <w:proofErr w:type="gramEnd"/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. 2018; 15 (1</w:t>
      </w:r>
      <w:r w:rsidR="008E65EB"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):</w:t>
      </w: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87-98</w:t>
      </w:r>
      <w:r w:rsidR="00D51376">
        <w:rPr>
          <w:rFonts w:asciiTheme="majorBidi" w:hAnsiTheme="majorBidi" w:cstheme="majorBidi"/>
          <w:sz w:val="24"/>
          <w:szCs w:val="24"/>
        </w:rPr>
        <w:t xml:space="preserve"> .</w:t>
      </w: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URL: </w:t>
      </w:r>
      <w:hyperlink r:id="rId11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http://ioh.iums.ac.ir/article-1-2033-fa.html</w:t>
        </w:r>
      </w:hyperlink>
      <w:r w:rsidR="00D51376">
        <w:rPr>
          <w:rFonts w:asciiTheme="majorBidi" w:hAnsiTheme="majorBidi" w:cstheme="majorBidi"/>
          <w:sz w:val="24"/>
          <w:szCs w:val="24"/>
        </w:rPr>
        <w:t>.</w:t>
      </w:r>
    </w:p>
    <w:p w:rsidR="00B719AD" w:rsidRPr="00D51376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H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Sadeghi-Bazargani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MH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Somi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Golestani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Amiri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,.., M Fallahi,… </w:t>
      </w:r>
      <w:hyperlink r:id="rId12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Developing and preliminary evaluation of a general academic course on traffic health and safety</w:t>
        </w:r>
      </w:hyperlink>
      <w:r w:rsidRPr="00D51376">
        <w:rPr>
          <w:rFonts w:asciiTheme="majorBidi" w:hAnsiTheme="majorBidi" w:cstheme="majorBidi"/>
          <w:sz w:val="24"/>
          <w:szCs w:val="24"/>
        </w:rPr>
        <w:t xml:space="preserve">.  Research and Development in Medical Education, 2018; </w:t>
      </w:r>
      <w:r w:rsidRPr="00D51376">
        <w:rPr>
          <w:rFonts w:asciiTheme="majorBidi" w:hAnsiTheme="majorBidi" w:cstheme="majorBidi"/>
          <w:sz w:val="24"/>
          <w:szCs w:val="24"/>
          <w:shd w:val="clear" w:color="auto" w:fill="FFFFFF"/>
        </w:rPr>
        <w:t>7 (1), 21-25</w:t>
      </w:r>
      <w:r w:rsidR="00D51376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B719AD" w:rsidRPr="00D51376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M Fallahi, M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Motamedzade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Z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Sharifi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D51376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513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Soltanian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. </w:t>
      </w:r>
      <w:hyperlink r:id="rId13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The Impact of Mental Workload Levels on Physiological and Subjective Responses</w:t>
        </w:r>
      </w:hyperlink>
      <w:r w:rsidRPr="00D51376">
        <w:rPr>
          <w:rFonts w:asciiTheme="majorBidi" w:hAnsiTheme="majorBidi" w:cstheme="majorBidi"/>
          <w:sz w:val="24"/>
          <w:szCs w:val="24"/>
        </w:rPr>
        <w:t>. Journal of Ergonomics 4 (3), 11-18</w:t>
      </w:r>
      <w:r w:rsidR="00D51376">
        <w:rPr>
          <w:rFonts w:asciiTheme="majorBidi" w:hAnsiTheme="majorBidi" w:cstheme="majorBidi"/>
          <w:sz w:val="24"/>
          <w:szCs w:val="24"/>
        </w:rPr>
        <w:t>.</w:t>
      </w:r>
    </w:p>
    <w:p w:rsidR="00B719AD" w:rsidRPr="00D51376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SM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Razavi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 Fallahi, SR HEKMAT, </w:t>
      </w:r>
      <w:proofErr w:type="gramStart"/>
      <w:r w:rsidRPr="00D51376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513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Akaberi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. </w:t>
      </w:r>
      <w:hyperlink r:id="rId14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Prevalence of musculoskeletal disorders and its risk factors among, </w:t>
        </w:r>
        <w:proofErr w:type="spellStart"/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mothers'home</w:t>
        </w:r>
        <w:proofErr w:type="spellEnd"/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working</w:t>
        </w:r>
      </w:hyperlink>
      <w:r w:rsidRPr="00D51376">
        <w:rPr>
          <w:rFonts w:asciiTheme="majorBidi" w:hAnsiTheme="majorBidi" w:cstheme="majorBidi"/>
          <w:sz w:val="24"/>
          <w:szCs w:val="24"/>
        </w:rPr>
        <w:t xml:space="preserve">. Journal of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sabzevar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 university of medical sciences 19 (466), 390-394</w:t>
      </w:r>
      <w:r w:rsidR="00D51376">
        <w:rPr>
          <w:rFonts w:asciiTheme="majorBidi" w:hAnsiTheme="majorBidi" w:cstheme="majorBidi"/>
          <w:sz w:val="24"/>
          <w:szCs w:val="24"/>
        </w:rPr>
        <w:t>.</w:t>
      </w:r>
    </w:p>
    <w:p w:rsidR="00B719AD" w:rsidRPr="00D51376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R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Golmohammadi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H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Ebrahimi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 Fallahi, </w:t>
      </w:r>
      <w:proofErr w:type="gramStart"/>
      <w:r w:rsidRPr="00D51376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513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Soltanzadeh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SS Mousavi. </w:t>
      </w:r>
      <w:hyperlink r:id="rId15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An investigation of Extremely Low Frequency (ELF) Electromagnetic field emitted by common Laptops</w:t>
        </w:r>
      </w:hyperlink>
      <w:r w:rsidRPr="00D51376">
        <w:rPr>
          <w:rFonts w:asciiTheme="majorBidi" w:hAnsiTheme="majorBidi" w:cstheme="majorBidi"/>
          <w:sz w:val="24"/>
          <w:szCs w:val="24"/>
        </w:rPr>
        <w:t>. Health and Safety at Work 4 (1), 11-20</w:t>
      </w:r>
      <w:r w:rsidR="00D51376">
        <w:rPr>
          <w:rFonts w:asciiTheme="majorBidi" w:hAnsiTheme="majorBidi" w:cstheme="majorBidi"/>
          <w:sz w:val="24"/>
          <w:szCs w:val="24"/>
        </w:rPr>
        <w:t>.</w:t>
      </w:r>
    </w:p>
    <w:p w:rsidR="00B719AD" w:rsidRPr="00D51376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MA AGHILINEZHAD, MI ALI, S MOHAMMADI, M FALAHI.  </w:t>
      </w:r>
      <w:hyperlink r:id="rId16" w:history="1"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Assessment of the effect of occupational noise on workers hearing in small scale industries in </w:t>
        </w:r>
        <w:proofErr w:type="spellStart"/>
        <w:proofErr w:type="gramStart"/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tehran</w:t>
        </w:r>
        <w:proofErr w:type="spellEnd"/>
        <w:proofErr w:type="gramEnd"/>
      </w:hyperlink>
      <w:r w:rsidRPr="00D51376">
        <w:rPr>
          <w:rFonts w:asciiTheme="majorBidi" w:hAnsiTheme="majorBidi" w:cstheme="majorBidi"/>
          <w:sz w:val="24"/>
          <w:szCs w:val="24"/>
        </w:rPr>
        <w:t xml:space="preserve">. Journal of </w:t>
      </w:r>
      <w:r w:rsidR="008E65EB" w:rsidRPr="00D51376">
        <w:rPr>
          <w:rFonts w:asciiTheme="majorBidi" w:hAnsiTheme="majorBidi" w:cstheme="majorBidi"/>
          <w:sz w:val="24"/>
          <w:szCs w:val="24"/>
        </w:rPr>
        <w:t>Army University</w:t>
      </w:r>
      <w:r w:rsidRPr="00D51376">
        <w:rPr>
          <w:rFonts w:asciiTheme="majorBidi" w:hAnsiTheme="majorBidi" w:cstheme="majorBidi"/>
          <w:sz w:val="24"/>
          <w:szCs w:val="24"/>
        </w:rPr>
        <w:t xml:space="preserve"> of medical sciences of the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i.r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>. Iran (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jaums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>)</w:t>
      </w:r>
      <w:r w:rsidR="00D51376">
        <w:rPr>
          <w:rFonts w:asciiTheme="majorBidi" w:hAnsiTheme="majorBidi" w:cstheme="majorBidi"/>
          <w:sz w:val="24"/>
          <w:szCs w:val="24"/>
        </w:rPr>
        <w:t>.</w:t>
      </w:r>
    </w:p>
    <w:p w:rsidR="00B719AD" w:rsidRDefault="00B719AD" w:rsidP="00D51376">
      <w:pPr>
        <w:pStyle w:val="ListParagraph"/>
        <w:numPr>
          <w:ilvl w:val="0"/>
          <w:numId w:val="41"/>
        </w:numPr>
        <w:shd w:val="clear" w:color="auto" w:fill="FFFFFF"/>
        <w:jc w:val="both"/>
        <w:rPr>
          <w:rFonts w:asciiTheme="majorBidi" w:hAnsiTheme="majorBidi" w:cstheme="majorBidi"/>
          <w:sz w:val="24"/>
          <w:szCs w:val="24"/>
        </w:rPr>
      </w:pPr>
      <w:r w:rsidRPr="00D51376">
        <w:rPr>
          <w:rFonts w:asciiTheme="majorBidi" w:hAnsiTheme="majorBidi" w:cstheme="majorBidi"/>
          <w:sz w:val="24"/>
          <w:szCs w:val="24"/>
        </w:rPr>
        <w:t xml:space="preserve">AA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Khosroabadi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SM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Razavi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, M Fallahi, </w:t>
      </w:r>
      <w:proofErr w:type="gramStart"/>
      <w:r w:rsidRPr="00D51376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513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Akaberi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. </w:t>
      </w:r>
      <w:hyperlink r:id="rId17" w:history="1">
        <w:r w:rsidR="008E65EB"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The</w:t>
        </w:r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prevalence of musculoskeletal disorders in health-treatment employees at </w:t>
        </w:r>
        <w:proofErr w:type="spellStart"/>
        <w:r w:rsidR="008E65EB"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Sabzevar</w:t>
        </w:r>
        <w:proofErr w:type="spellEnd"/>
        <w:r w:rsidR="008E65EB"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University</w:t>
        </w:r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of medical sciences, </w:t>
        </w:r>
        <w:proofErr w:type="spellStart"/>
        <w:proofErr w:type="gramStart"/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iran</w:t>
        </w:r>
        <w:proofErr w:type="spellEnd"/>
        <w:proofErr w:type="gramEnd"/>
        <w:r w:rsidRPr="00D51376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in 2008</w:t>
        </w:r>
      </w:hyperlink>
      <w:r w:rsidRPr="00D51376">
        <w:rPr>
          <w:rFonts w:asciiTheme="majorBidi" w:hAnsiTheme="majorBidi" w:cstheme="majorBidi"/>
          <w:sz w:val="24"/>
          <w:szCs w:val="24"/>
        </w:rPr>
        <w:t xml:space="preserve">. </w:t>
      </w:r>
      <w:r w:rsidR="008E65EB" w:rsidRPr="00D51376">
        <w:rPr>
          <w:rFonts w:asciiTheme="majorBidi" w:hAnsiTheme="majorBidi" w:cstheme="majorBidi"/>
          <w:sz w:val="24"/>
          <w:szCs w:val="24"/>
        </w:rPr>
        <w:t>Journal</w:t>
      </w:r>
      <w:r w:rsidRPr="00D51376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D51376">
        <w:rPr>
          <w:rFonts w:asciiTheme="majorBidi" w:hAnsiTheme="majorBidi" w:cstheme="majorBidi"/>
          <w:sz w:val="24"/>
          <w:szCs w:val="24"/>
        </w:rPr>
        <w:t>sabzevar</w:t>
      </w:r>
      <w:proofErr w:type="spellEnd"/>
      <w:r w:rsidRPr="00D51376">
        <w:rPr>
          <w:rFonts w:asciiTheme="majorBidi" w:hAnsiTheme="majorBidi" w:cstheme="majorBidi"/>
          <w:sz w:val="24"/>
          <w:szCs w:val="24"/>
        </w:rPr>
        <w:t xml:space="preserve"> university of medical sciences 17 (357), 218-223</w:t>
      </w:r>
      <w:r w:rsidR="00964E7A">
        <w:rPr>
          <w:rFonts w:asciiTheme="majorBidi" w:hAnsiTheme="majorBidi" w:cstheme="majorBidi"/>
          <w:sz w:val="24"/>
          <w:szCs w:val="24"/>
        </w:rPr>
        <w:t>.</w:t>
      </w:r>
    </w:p>
    <w:p w:rsidR="00964E7A" w:rsidRPr="00964E7A" w:rsidRDefault="00964E7A" w:rsidP="00964E7A">
      <w:pPr>
        <w:pStyle w:val="ListParagraph"/>
        <w:numPr>
          <w:ilvl w:val="0"/>
          <w:numId w:val="41"/>
        </w:numPr>
        <w:shd w:val="clear" w:color="auto" w:fill="FFFFFF"/>
        <w:rPr>
          <w:rFonts w:asciiTheme="majorBidi" w:hAnsiTheme="majorBidi" w:cstheme="majorBidi"/>
          <w:sz w:val="24"/>
          <w:szCs w:val="24"/>
        </w:rPr>
      </w:pPr>
      <w:r w:rsidRPr="00964E7A">
        <w:rPr>
          <w:rFonts w:asciiTheme="majorBidi" w:hAnsiTheme="majorBidi" w:cstheme="majorBidi"/>
          <w:sz w:val="24"/>
          <w:szCs w:val="24"/>
        </w:rPr>
        <w:t xml:space="preserve">M </w:t>
      </w:r>
      <w:proofErr w:type="spellStart"/>
      <w:r w:rsidRPr="00964E7A">
        <w:rPr>
          <w:rFonts w:asciiTheme="majorBidi" w:hAnsiTheme="majorBidi" w:cstheme="majorBidi"/>
          <w:sz w:val="24"/>
          <w:szCs w:val="24"/>
        </w:rPr>
        <w:t>Madadzadeh</w:t>
      </w:r>
      <w:proofErr w:type="spellEnd"/>
      <w:r w:rsidRPr="00964E7A">
        <w:rPr>
          <w:rFonts w:asciiTheme="majorBidi" w:hAnsiTheme="majorBidi" w:cstheme="majorBidi"/>
          <w:sz w:val="24"/>
          <w:szCs w:val="24"/>
        </w:rPr>
        <w:t xml:space="preserve">, AA AHMADI, M FALLAHI, Z SHARIFI. </w:t>
      </w:r>
      <w:hyperlink r:id="rId18" w:history="1"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Risk Assessment of </w:t>
        </w:r>
        <w:proofErr w:type="spellStart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Muscluskeltal</w:t>
        </w:r>
        <w:proofErr w:type="spellEnd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Disorders among </w:t>
        </w:r>
        <w:proofErr w:type="spellStart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Eldery</w:t>
        </w:r>
        <w:proofErr w:type="spellEnd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Home Caregivers of </w:t>
        </w:r>
        <w:proofErr w:type="spellStart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Sabzevar</w:t>
        </w:r>
        <w:proofErr w:type="spellEnd"/>
        <w:r w:rsidRPr="00964E7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in 1395</w:t>
        </w:r>
      </w:hyperlink>
      <w:r w:rsidRPr="00964E7A">
        <w:rPr>
          <w:rFonts w:asciiTheme="majorBidi" w:hAnsiTheme="majorBidi" w:cstheme="majorBidi"/>
          <w:sz w:val="24"/>
          <w:szCs w:val="24"/>
        </w:rPr>
        <w:t>, JOURNAL OF SABZEVAR UNIVERSITY OF MEDICAL SCIENCES 25 (600411), 741-748</w:t>
      </w:r>
    </w:p>
    <w:p w:rsidR="00B719AD" w:rsidRPr="00D51376" w:rsidRDefault="00B719AD" w:rsidP="00D51376">
      <w:pPr>
        <w:pStyle w:val="ListParagraph1"/>
        <w:autoSpaceDE w:val="0"/>
        <w:autoSpaceDN w:val="0"/>
        <w:bidi w:val="0"/>
        <w:adjustRightInd w:val="0"/>
        <w:spacing w:after="0"/>
        <w:ind w:left="547"/>
        <w:rPr>
          <w:rFonts w:asciiTheme="majorBidi" w:hAnsiTheme="majorBidi" w:cstheme="majorBidi"/>
          <w:sz w:val="24"/>
          <w:szCs w:val="24"/>
          <w:lang w:bidi="ar-SA"/>
        </w:rPr>
      </w:pPr>
    </w:p>
    <w:p w:rsidR="00BF0D78" w:rsidRPr="00833218" w:rsidRDefault="00833218" w:rsidP="00833218">
      <w:pPr>
        <w:spacing w:after="240" w:line="360" w:lineRule="auto"/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</w:pPr>
      <w:r>
        <w:rPr>
          <w:rFonts w:asciiTheme="majorBidi" w:eastAsiaTheme="minorHAns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1FF67" wp14:editId="51EFFA6B">
                <wp:simplePos x="0" y="0"/>
                <wp:positionH relativeFrom="column">
                  <wp:posOffset>-171450</wp:posOffset>
                </wp:positionH>
                <wp:positionV relativeFrom="paragraph">
                  <wp:posOffset>305435</wp:posOffset>
                </wp:positionV>
                <wp:extent cx="5810250" cy="0"/>
                <wp:effectExtent l="0" t="19050" r="0" b="190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0841" id="AutoShape 6" o:spid="_x0000_s1026" type="#_x0000_t32" style="position:absolute;margin-left:-13.5pt;margin-top:24.05pt;width:457.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" strokecolor="#548dd4 [1951]" strokeweight="3pt"/>
            </w:pict>
          </mc:Fallback>
        </mc:AlternateContent>
      </w:r>
      <w:r w:rsidR="00FA3409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W</w:t>
      </w:r>
      <w:r w:rsidR="006508D8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 xml:space="preserve">ORKSHOPS </w:t>
      </w:r>
    </w:p>
    <w:p w:rsidR="002717B5" w:rsidRPr="006E741D" w:rsidRDefault="006E741D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>
        <w:rPr>
          <w:rStyle w:val="simple1"/>
          <w:rFonts w:ascii="Times New Roman" w:hAnsi="Times New Roman" w:cs="Times New Roman"/>
          <w:sz w:val="22"/>
          <w:szCs w:val="22"/>
        </w:rPr>
        <w:t>Systematic review and meta-analysis workshop</w:t>
      </w:r>
      <w:r w:rsidR="00351825">
        <w:rPr>
          <w:rStyle w:val="simple1"/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Style w:val="simple1"/>
          <w:rFonts w:ascii="Times New Roman" w:hAnsi="Times New Roman" w:cs="Times New Roman"/>
          <w:sz w:val="22"/>
          <w:szCs w:val="22"/>
        </w:rPr>
        <w:t>sabzevar</w:t>
      </w:r>
      <w:proofErr w:type="spellEnd"/>
      <w:r w:rsidR="00351825">
        <w:rPr>
          <w:rStyle w:val="simple1"/>
          <w:rFonts w:ascii="Times New Roman" w:hAnsi="Times New Roman" w:cs="Times New Roman"/>
          <w:sz w:val="22"/>
          <w:szCs w:val="22"/>
        </w:rPr>
        <w:t xml:space="preserve"> university of medical sciences,</w:t>
      </w:r>
      <w:r w:rsidR="00351825" w:rsidRPr="00554DC4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</w:rPr>
        <w:t>sabzevar</w:t>
      </w:r>
      <w:proofErr w:type="spellEnd"/>
      <w:r w:rsidR="00351825">
        <w:rPr>
          <w:rFonts w:asciiTheme="majorBidi" w:hAnsiTheme="majorBidi" w:cstheme="majorBidi"/>
          <w:i/>
          <w:iCs/>
          <w:color w:val="000000"/>
        </w:rPr>
        <w:t>, Iran,</w:t>
      </w:r>
      <w:r>
        <w:rPr>
          <w:rFonts w:asciiTheme="majorBidi" w:hAnsiTheme="majorBidi" w:cstheme="majorBidi"/>
          <w:i/>
          <w:iCs/>
          <w:color w:val="000000"/>
        </w:rPr>
        <w:t xml:space="preserve"> 19-20</w:t>
      </w:r>
      <w:r w:rsidR="00351825">
        <w:rPr>
          <w:rFonts w:asciiTheme="majorBidi" w:hAnsiTheme="majorBidi" w:cstheme="majorBidi"/>
          <w:i/>
          <w:iCs/>
          <w:color w:val="000000"/>
        </w:rPr>
        <w:t xml:space="preserve"> </w:t>
      </w:r>
      <w:r w:rsidR="00351825" w:rsidRPr="008A374A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November 20</w:t>
      </w:r>
      <w:r w:rsidR="00351825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0</w:t>
      </w:r>
      <w:r>
        <w:rPr>
          <w:rStyle w:val="simple1"/>
          <w:rFonts w:ascii="Times New Roman" w:hAnsi="Times New Roman" w:cs="Times New Roman"/>
          <w:i/>
          <w:iCs/>
          <w:sz w:val="22"/>
          <w:szCs w:val="22"/>
        </w:rPr>
        <w:t>9</w:t>
      </w:r>
    </w:p>
    <w:p w:rsidR="006E741D" w:rsidRPr="006E741D" w:rsidRDefault="006E741D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 w:rsidRPr="006E741D">
        <w:rPr>
          <w:rFonts w:asciiTheme="majorBidi" w:hAnsiTheme="majorBidi" w:cstheme="majorBidi"/>
          <w:i/>
          <w:iCs/>
          <w:color w:val="000000"/>
        </w:rPr>
        <w:t xml:space="preserve">Endnote workshop, </w:t>
      </w:r>
      <w:proofErr w:type="spellStart"/>
      <w:r w:rsidR="0033724A" w:rsidRPr="006E741D">
        <w:rPr>
          <w:rStyle w:val="simple1"/>
          <w:rFonts w:ascii="Times New Roman" w:hAnsi="Times New Roman" w:cs="Times New Roman"/>
          <w:sz w:val="22"/>
          <w:szCs w:val="22"/>
        </w:rPr>
        <w:t>Sabzevar</w:t>
      </w:r>
      <w:proofErr w:type="spellEnd"/>
      <w:r w:rsidR="0033724A" w:rsidRPr="006E741D">
        <w:rPr>
          <w:rStyle w:val="simple1"/>
          <w:rFonts w:ascii="Times New Roman" w:hAnsi="Times New Roman" w:cs="Times New Roman"/>
          <w:sz w:val="22"/>
          <w:szCs w:val="22"/>
        </w:rPr>
        <w:t xml:space="preserve"> University</w:t>
      </w:r>
      <w:r w:rsidRPr="006E741D">
        <w:rPr>
          <w:rStyle w:val="simple1"/>
          <w:rFonts w:ascii="Times New Roman" w:hAnsi="Times New Roman" w:cs="Times New Roman"/>
          <w:sz w:val="22"/>
          <w:szCs w:val="22"/>
        </w:rPr>
        <w:t xml:space="preserve"> of medical sciences,</w:t>
      </w:r>
      <w:r w:rsidRPr="006E741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E741D">
        <w:rPr>
          <w:rFonts w:asciiTheme="majorBidi" w:hAnsiTheme="majorBidi" w:cstheme="majorBidi"/>
          <w:i/>
          <w:iCs/>
          <w:color w:val="000000"/>
        </w:rPr>
        <w:t>sabzevar</w:t>
      </w:r>
      <w:proofErr w:type="spellEnd"/>
      <w:r w:rsidRPr="006E741D">
        <w:rPr>
          <w:rFonts w:asciiTheme="majorBidi" w:hAnsiTheme="majorBidi" w:cstheme="majorBidi"/>
          <w:i/>
          <w:iCs/>
          <w:color w:val="000000"/>
        </w:rPr>
        <w:t xml:space="preserve">, Iran, 3 </w:t>
      </w:r>
      <w:r w:rsidR="0033724A" w:rsidRPr="006E741D">
        <w:rPr>
          <w:rFonts w:asciiTheme="majorBidi" w:hAnsiTheme="majorBidi" w:cstheme="majorBidi"/>
          <w:i/>
          <w:iCs/>
          <w:color w:val="000000"/>
        </w:rPr>
        <w:t>February 2009</w:t>
      </w:r>
      <w:r w:rsidRPr="006E741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.</w:t>
      </w:r>
    </w:p>
    <w:p w:rsidR="006E741D" w:rsidRPr="0033724A" w:rsidRDefault="006E741D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>
        <w:rPr>
          <w:rFonts w:asciiTheme="majorBidi" w:hAnsiTheme="majorBidi" w:cstheme="majorBidi"/>
          <w:i/>
          <w:iCs/>
          <w:color w:val="000000"/>
        </w:rPr>
        <w:t xml:space="preserve">HSE workshop, </w:t>
      </w:r>
      <w:r w:rsidR="0033724A">
        <w:rPr>
          <w:rFonts w:asciiTheme="majorBidi" w:hAnsiTheme="majorBidi" w:cstheme="majorBidi"/>
          <w:i/>
          <w:iCs/>
          <w:color w:val="000000"/>
        </w:rPr>
        <w:t>faculty</w:t>
      </w:r>
      <w:r>
        <w:rPr>
          <w:rFonts w:asciiTheme="majorBidi" w:hAnsiTheme="majorBidi" w:cstheme="majorBidi"/>
          <w:i/>
          <w:iCs/>
          <w:color w:val="000000"/>
        </w:rPr>
        <w:t xml:space="preserve"> of health</w:t>
      </w:r>
      <w:r w:rsidR="0033724A">
        <w:rPr>
          <w:rFonts w:asciiTheme="majorBidi" w:hAnsiTheme="majorBidi" w:cstheme="majorBidi"/>
          <w:i/>
          <w:iCs/>
          <w:color w:val="000000"/>
        </w:rPr>
        <w:t>,</w:t>
      </w:r>
      <w:r>
        <w:rPr>
          <w:rFonts w:asciiTheme="majorBidi" w:hAnsiTheme="majorBidi" w:cstheme="majorBidi"/>
          <w:i/>
          <w:iCs/>
          <w:color w:val="000000"/>
        </w:rPr>
        <w:t xml:space="preserve"> </w:t>
      </w:r>
      <w:r w:rsidR="0033724A">
        <w:rPr>
          <w:rFonts w:asciiTheme="majorBidi" w:hAnsiTheme="majorBidi" w:cstheme="majorBidi"/>
          <w:i/>
          <w:iCs/>
          <w:color w:val="000000"/>
        </w:rPr>
        <w:t>Tehran</w:t>
      </w:r>
      <w:r>
        <w:rPr>
          <w:rFonts w:asciiTheme="majorBidi" w:hAnsiTheme="majorBidi" w:cstheme="majorBidi"/>
          <w:i/>
          <w:iCs/>
          <w:color w:val="000000"/>
        </w:rPr>
        <w:t xml:space="preserve"> </w:t>
      </w:r>
      <w:r w:rsidR="0033724A" w:rsidRPr="006E741D">
        <w:rPr>
          <w:rStyle w:val="simple1"/>
          <w:rFonts w:ascii="Times New Roman" w:hAnsi="Times New Roman" w:cs="Times New Roman"/>
          <w:sz w:val="22"/>
          <w:szCs w:val="22"/>
        </w:rPr>
        <w:t>University</w:t>
      </w:r>
      <w:r w:rsidRPr="006E741D">
        <w:rPr>
          <w:rStyle w:val="simple1"/>
          <w:rFonts w:ascii="Times New Roman" w:hAnsi="Times New Roman" w:cs="Times New Roman"/>
          <w:sz w:val="22"/>
          <w:szCs w:val="22"/>
        </w:rPr>
        <w:t xml:space="preserve"> of medical sciences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, </w:t>
      </w:r>
      <w:r w:rsidR="0033724A">
        <w:rPr>
          <w:rStyle w:val="simple1"/>
          <w:rFonts w:ascii="Times New Roman" w:hAnsi="Times New Roman" w:cs="Times New Roman"/>
          <w:sz w:val="22"/>
          <w:szCs w:val="22"/>
        </w:rPr>
        <w:t>Tehran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, </w:t>
      </w:r>
      <w:r w:rsidR="0033724A">
        <w:rPr>
          <w:rStyle w:val="simple1"/>
          <w:rFonts w:ascii="Times New Roman" w:hAnsi="Times New Roman" w:cs="Times New Roman"/>
          <w:sz w:val="22"/>
          <w:szCs w:val="22"/>
        </w:rPr>
        <w:t>Iran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, </w:t>
      </w:r>
      <w:r w:rsidR="0033724A">
        <w:rPr>
          <w:rStyle w:val="simple1"/>
          <w:rFonts w:ascii="Times New Roman" w:hAnsi="Times New Roman" w:cs="Times New Roman"/>
          <w:sz w:val="22"/>
          <w:szCs w:val="22"/>
        </w:rPr>
        <w:t>5 march 2006.</w:t>
      </w:r>
    </w:p>
    <w:p w:rsidR="0033724A" w:rsidRPr="0033724A" w:rsidRDefault="0033724A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>
        <w:rPr>
          <w:rFonts w:asciiTheme="majorBidi" w:hAnsiTheme="majorBidi" w:cstheme="majorBidi"/>
          <w:i/>
          <w:iCs/>
          <w:color w:val="000000"/>
        </w:rPr>
        <w:t xml:space="preserve">Traffic safety workshop, Tabriz </w:t>
      </w:r>
      <w:r w:rsidRPr="006E741D">
        <w:rPr>
          <w:rStyle w:val="simple1"/>
          <w:rFonts w:ascii="Times New Roman" w:hAnsi="Times New Roman" w:cs="Times New Roman"/>
          <w:sz w:val="22"/>
          <w:szCs w:val="22"/>
        </w:rPr>
        <w:t>University of medical sciences</w:t>
      </w:r>
      <w:r>
        <w:rPr>
          <w:rStyle w:val="simple1"/>
          <w:rFonts w:ascii="Times New Roman" w:hAnsi="Times New Roman" w:cs="Times New Roman"/>
          <w:sz w:val="22"/>
          <w:szCs w:val="22"/>
        </w:rPr>
        <w:t>, Tabriz, Iran, 2-5 march 2017.</w:t>
      </w:r>
    </w:p>
    <w:p w:rsidR="0033724A" w:rsidRPr="0033724A" w:rsidRDefault="0033724A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>
        <w:rPr>
          <w:rStyle w:val="simple1"/>
          <w:rFonts w:ascii="Times New Roman" w:hAnsi="Times New Roman" w:cs="Times New Roman"/>
          <w:sz w:val="22"/>
          <w:szCs w:val="22"/>
        </w:rPr>
        <w:t>Learning management system workshop, EDC center</w:t>
      </w:r>
      <w:r w:rsidRPr="006E741D">
        <w:rPr>
          <w:rFonts w:asciiTheme="majorBidi" w:hAnsiTheme="majorBidi" w:cstheme="majorBidi"/>
          <w:i/>
          <w:iCs/>
          <w:color w:val="000000"/>
        </w:rPr>
        <w:t xml:space="preserve">, </w:t>
      </w:r>
      <w:proofErr w:type="spellStart"/>
      <w:r w:rsidRPr="006E741D">
        <w:rPr>
          <w:rStyle w:val="simple1"/>
          <w:rFonts w:ascii="Times New Roman" w:hAnsi="Times New Roman" w:cs="Times New Roman"/>
          <w:sz w:val="22"/>
          <w:szCs w:val="22"/>
        </w:rPr>
        <w:t>Sabzevar</w:t>
      </w:r>
      <w:proofErr w:type="spellEnd"/>
      <w:r w:rsidRPr="006E741D">
        <w:rPr>
          <w:rStyle w:val="simple1"/>
          <w:rFonts w:ascii="Times New Roman" w:hAnsi="Times New Roman" w:cs="Times New Roman"/>
          <w:sz w:val="22"/>
          <w:szCs w:val="22"/>
        </w:rPr>
        <w:t xml:space="preserve"> University of medical sciences,</w:t>
      </w:r>
      <w:r w:rsidRPr="006E741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E741D">
        <w:rPr>
          <w:rFonts w:asciiTheme="majorBidi" w:hAnsiTheme="majorBidi" w:cstheme="majorBidi"/>
          <w:i/>
          <w:iCs/>
          <w:color w:val="000000"/>
        </w:rPr>
        <w:t>sabzevar</w:t>
      </w:r>
      <w:proofErr w:type="spellEnd"/>
      <w:r w:rsidRPr="006E741D">
        <w:rPr>
          <w:rFonts w:asciiTheme="majorBidi" w:hAnsiTheme="majorBidi" w:cstheme="majorBidi"/>
          <w:i/>
          <w:iCs/>
          <w:color w:val="000000"/>
        </w:rPr>
        <w:t>, Iran</w:t>
      </w:r>
      <w:r>
        <w:rPr>
          <w:rFonts w:asciiTheme="majorBidi" w:hAnsiTheme="majorBidi" w:cstheme="majorBidi"/>
          <w:i/>
          <w:iCs/>
          <w:color w:val="000000"/>
        </w:rPr>
        <w:t xml:space="preserve">. 13 September 2017. 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</w:t>
      </w:r>
    </w:p>
    <w:p w:rsidR="0033724A" w:rsidRPr="000414DF" w:rsidRDefault="0033724A" w:rsidP="006E741D">
      <w:pPr>
        <w:pStyle w:val="ListParagraph"/>
        <w:numPr>
          <w:ilvl w:val="0"/>
          <w:numId w:val="19"/>
        </w:numPr>
        <w:spacing w:after="0" w:line="240" w:lineRule="auto"/>
        <w:ind w:right="567"/>
        <w:jc w:val="both"/>
        <w:rPr>
          <w:rFonts w:asciiTheme="majorBidi" w:hAnsiTheme="majorBidi" w:cstheme="majorBidi"/>
          <w:i/>
          <w:iCs/>
          <w:color w:val="000000"/>
        </w:rPr>
      </w:pPr>
      <w:r>
        <w:rPr>
          <w:rFonts w:asciiTheme="majorBidi" w:hAnsiTheme="majorBidi" w:cstheme="majorBidi"/>
          <w:i/>
          <w:iCs/>
          <w:color w:val="000000"/>
        </w:rPr>
        <w:t xml:space="preserve">Learning theories and effective teaching methods workshop, </w:t>
      </w:r>
      <w:proofErr w:type="spellStart"/>
      <w:r w:rsidRPr="006E741D">
        <w:rPr>
          <w:rStyle w:val="simple1"/>
          <w:rFonts w:ascii="Times New Roman" w:hAnsi="Times New Roman" w:cs="Times New Roman"/>
          <w:sz w:val="22"/>
          <w:szCs w:val="22"/>
        </w:rPr>
        <w:t>Sabzevar</w:t>
      </w:r>
      <w:proofErr w:type="spellEnd"/>
      <w:r w:rsidRPr="006E741D">
        <w:rPr>
          <w:rStyle w:val="simple1"/>
          <w:rFonts w:ascii="Times New Roman" w:hAnsi="Times New Roman" w:cs="Times New Roman"/>
          <w:sz w:val="22"/>
          <w:szCs w:val="22"/>
        </w:rPr>
        <w:t xml:space="preserve"> University of medical sciences,</w:t>
      </w:r>
      <w:r w:rsidRPr="006E741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E741D">
        <w:rPr>
          <w:rFonts w:asciiTheme="majorBidi" w:hAnsiTheme="majorBidi" w:cstheme="majorBidi"/>
          <w:i/>
          <w:iCs/>
          <w:color w:val="000000"/>
        </w:rPr>
        <w:t>sabzevar</w:t>
      </w:r>
      <w:proofErr w:type="spellEnd"/>
      <w:r w:rsidRPr="006E741D">
        <w:rPr>
          <w:rFonts w:asciiTheme="majorBidi" w:hAnsiTheme="majorBidi" w:cstheme="majorBidi"/>
          <w:i/>
          <w:iCs/>
          <w:color w:val="000000"/>
        </w:rPr>
        <w:t>, Iran</w:t>
      </w:r>
      <w:r>
        <w:rPr>
          <w:rFonts w:asciiTheme="majorBidi" w:hAnsiTheme="majorBidi" w:cstheme="majorBidi"/>
          <w:i/>
          <w:iCs/>
          <w:color w:val="000000"/>
        </w:rPr>
        <w:t>. 25-26 January 2017.</w:t>
      </w:r>
    </w:p>
    <w:p w:rsidR="00330A3F" w:rsidRPr="00C7623E" w:rsidRDefault="00C7623E" w:rsidP="00C7623E">
      <w:pPr>
        <w:pStyle w:val="ListParagraph"/>
        <w:spacing w:after="240" w:line="240" w:lineRule="auto"/>
        <w:ind w:left="0"/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CB549" wp14:editId="38F395D9">
                <wp:simplePos x="0" y="0"/>
                <wp:positionH relativeFrom="column">
                  <wp:posOffset>-41910</wp:posOffset>
                </wp:positionH>
                <wp:positionV relativeFrom="paragraph">
                  <wp:posOffset>198755</wp:posOffset>
                </wp:positionV>
                <wp:extent cx="5741035" cy="32385"/>
                <wp:effectExtent l="19050" t="19050" r="12065" b="2476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1035" cy="32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5E30" id="AutoShape 7" o:spid="_x0000_s1026" type="#_x0000_t32" style="position:absolute;margin-left:-3.3pt;margin-top:15.65pt;width:452.05pt;height:2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1fQQIAAIQ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" strokecolor="#548dd4 [1951]" strokeweight="3pt"/>
            </w:pict>
          </mc:Fallback>
        </mc:AlternateContent>
      </w:r>
      <w:r w:rsidR="006508D8" w:rsidRPr="006373C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EXPERIENCE</w:t>
      </w:r>
    </w:p>
    <w:p w:rsidR="0058419C" w:rsidRPr="008A71D0" w:rsidRDefault="003948B5" w:rsidP="008A71D0">
      <w:pPr>
        <w:spacing w:after="0"/>
        <w:rPr>
          <w:rFonts w:ascii="TimesNewRoman" w:hAnsi="TimesNewRoman" w:cs="TimesNewRoman"/>
          <w:b/>
          <w:bCs/>
          <w:color w:val="0000FF"/>
          <w:sz w:val="28"/>
          <w:szCs w:val="28"/>
        </w:rPr>
      </w:pPr>
      <w:r w:rsidRPr="008A71D0">
        <w:rPr>
          <w:rFonts w:ascii="TimesNewRoman" w:hAnsi="TimesNewRoman" w:cs="TimesNewRoman"/>
          <w:b/>
          <w:bCs/>
          <w:color w:val="0000FF"/>
          <w:sz w:val="28"/>
          <w:szCs w:val="28"/>
        </w:rPr>
        <w:t>Computer Skills</w:t>
      </w:r>
    </w:p>
    <w:p w:rsidR="00751849" w:rsidRDefault="00751849" w:rsidP="00751849">
      <w:pPr>
        <w:pStyle w:val="ListParagraph"/>
        <w:numPr>
          <w:ilvl w:val="0"/>
          <w:numId w:val="6"/>
        </w:numPr>
        <w:spacing w:after="0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O</w:t>
      </w:r>
      <w:r w:rsidR="005B4A53">
        <w:rPr>
          <w:rFonts w:ascii="TimesNewRoman" w:hAnsi="TimesNewRoman" w:cs="TimesNewRoman"/>
        </w:rPr>
        <w:t>perating Systems: Windows</w:t>
      </w:r>
    </w:p>
    <w:p w:rsidR="003F5F5D" w:rsidRPr="008A71D0" w:rsidRDefault="008A71D0" w:rsidP="003F5F5D">
      <w:pPr>
        <w:spacing w:after="0"/>
        <w:jc w:val="both"/>
        <w:rPr>
          <w:rFonts w:ascii="TimesNewRoman" w:hAnsi="TimesNewRoman" w:cs="TimesNewRoman"/>
          <w:b/>
          <w:bCs/>
          <w:color w:val="0000FF"/>
          <w:sz w:val="28"/>
          <w:szCs w:val="28"/>
        </w:rPr>
      </w:pPr>
      <w:r w:rsidRPr="008A71D0">
        <w:rPr>
          <w:rFonts w:ascii="TimesNewRoman" w:hAnsi="TimesNewRoman" w:cs="TimesNewRoman"/>
          <w:b/>
          <w:bCs/>
          <w:color w:val="0000FF"/>
          <w:sz w:val="28"/>
          <w:szCs w:val="28"/>
        </w:rPr>
        <w:lastRenderedPageBreak/>
        <w:t>Software:</w:t>
      </w:r>
    </w:p>
    <w:p w:rsidR="003948B5" w:rsidRPr="007E5667" w:rsidRDefault="007D2DF9" w:rsidP="0059580B">
      <w:pPr>
        <w:pStyle w:val="ListParagraph"/>
        <w:numPr>
          <w:ilvl w:val="0"/>
          <w:numId w:val="6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ENDNOTE, Statistica</w:t>
      </w:r>
      <w:r w:rsidR="00480400">
        <w:rPr>
          <w:rFonts w:ascii="TimesNewRoman" w:hAnsi="TimesNewRoman" w:cs="TimesNewRoman"/>
        </w:rPr>
        <w:t>l analysis software (SPSS</w:t>
      </w:r>
      <w:r>
        <w:rPr>
          <w:rFonts w:ascii="TimesNewRoman" w:hAnsi="TimesNewRoman" w:cs="TimesNewRoman"/>
        </w:rPr>
        <w:t>)</w:t>
      </w:r>
    </w:p>
    <w:p w:rsidR="00BE3F63" w:rsidRPr="00833218" w:rsidRDefault="002F7E89" w:rsidP="0083321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7E5667">
        <w:rPr>
          <w:rFonts w:ascii="TimesNewRoman" w:hAnsi="TimesNewRoman" w:cs="TimesNewRoman"/>
        </w:rPr>
        <w:t>Microsoft office</w:t>
      </w:r>
      <w:r w:rsidR="003948B5" w:rsidRPr="007E5667">
        <w:rPr>
          <w:rFonts w:ascii="TimesNewRoman" w:hAnsi="TimesNewRoman" w:cs="TimesNewRoman"/>
        </w:rPr>
        <w:t xml:space="preserve"> (Word</w:t>
      </w:r>
      <w:r w:rsidR="009B169B">
        <w:rPr>
          <w:rFonts w:ascii="TimesNewRoman" w:hAnsi="TimesNewRoman" w:cs="TimesNewRoman"/>
        </w:rPr>
        <w:t>,</w:t>
      </w:r>
      <w:r w:rsidR="003948B5" w:rsidRPr="007E5667">
        <w:rPr>
          <w:rFonts w:ascii="TimesNewRoman" w:hAnsi="TimesNewRoman" w:cs="TimesNewRoman"/>
        </w:rPr>
        <w:t xml:space="preserve"> Power poin</w:t>
      </w:r>
      <w:r w:rsidR="00C23715">
        <w:rPr>
          <w:rFonts w:ascii="TimesNewRoman" w:hAnsi="TimesNewRoman" w:cs="TimesNewRoman"/>
        </w:rPr>
        <w:t>t</w:t>
      </w:r>
      <w:r w:rsidR="009B169B">
        <w:rPr>
          <w:rFonts w:ascii="TimesNewRoman" w:hAnsi="TimesNewRoman" w:cs="TimesNewRoman"/>
        </w:rPr>
        <w:t>,</w:t>
      </w:r>
      <w:r w:rsidR="00C23715">
        <w:rPr>
          <w:rFonts w:ascii="TimesNewRoman" w:hAnsi="TimesNewRoman" w:cs="TimesNewRoman"/>
        </w:rPr>
        <w:t xml:space="preserve"> Excel</w:t>
      </w:r>
      <w:r w:rsidR="009B169B">
        <w:rPr>
          <w:rFonts w:ascii="TimesNewRoman" w:hAnsi="TimesNewRoman" w:cs="TimesNewRoman"/>
        </w:rPr>
        <w:t>)</w:t>
      </w:r>
    </w:p>
    <w:sectPr w:rsidR="00BE3F63" w:rsidRPr="00833218" w:rsidSect="00AB7CE0">
      <w:headerReference w:type="default" r:id="rId19"/>
      <w:pgSz w:w="12240" w:h="15840"/>
      <w:pgMar w:top="993" w:right="1710" w:bottom="1440" w:left="1620" w:header="720" w:footer="72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E5A" w:rsidRDefault="00A91E5A" w:rsidP="0097560F">
      <w:pPr>
        <w:spacing w:after="0" w:line="240" w:lineRule="auto"/>
      </w:pPr>
      <w:r>
        <w:separator/>
      </w:r>
    </w:p>
  </w:endnote>
  <w:endnote w:type="continuationSeparator" w:id="0">
    <w:p w:rsidR="00A91E5A" w:rsidRDefault="00A91E5A" w:rsidP="00975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7B20C1F-8EF6-405D-A259-6BA17567818B}"/>
    <w:embedBold r:id="rId2" w:fontKey="{841970A2-46D1-4CE4-878E-177AF0BFD2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E5A" w:rsidRDefault="00A91E5A" w:rsidP="0097560F">
      <w:pPr>
        <w:spacing w:after="0" w:line="240" w:lineRule="auto"/>
      </w:pPr>
      <w:r>
        <w:separator/>
      </w:r>
    </w:p>
  </w:footnote>
  <w:footnote w:type="continuationSeparator" w:id="0">
    <w:p w:rsidR="00A91E5A" w:rsidRDefault="00A91E5A" w:rsidP="00975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72E" w:rsidRPr="0007072E" w:rsidRDefault="0007072E" w:rsidP="00955726">
    <w:pPr>
      <w:pStyle w:val="Header"/>
      <w:tabs>
        <w:tab w:val="clear" w:pos="4680"/>
        <w:tab w:val="clear" w:pos="9360"/>
        <w:tab w:val="left" w:pos="3609"/>
      </w:tabs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F1D"/>
    <w:multiLevelType w:val="hybridMultilevel"/>
    <w:tmpl w:val="6494D70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0945F70"/>
    <w:multiLevelType w:val="hybridMultilevel"/>
    <w:tmpl w:val="132AB21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57D4091"/>
    <w:multiLevelType w:val="hybridMultilevel"/>
    <w:tmpl w:val="8C8EA3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DD45AE"/>
    <w:multiLevelType w:val="hybridMultilevel"/>
    <w:tmpl w:val="1F24ED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90934"/>
    <w:multiLevelType w:val="hybridMultilevel"/>
    <w:tmpl w:val="95F0A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90AF2"/>
    <w:multiLevelType w:val="hybridMultilevel"/>
    <w:tmpl w:val="5240C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F01B65"/>
    <w:multiLevelType w:val="hybridMultilevel"/>
    <w:tmpl w:val="38F44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C4B"/>
    <w:multiLevelType w:val="hybridMultilevel"/>
    <w:tmpl w:val="A8CE7FC4"/>
    <w:lvl w:ilvl="0" w:tplc="7C3A488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1B164214"/>
    <w:multiLevelType w:val="hybridMultilevel"/>
    <w:tmpl w:val="3B3C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ECC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6"/>
        <w:szCs w:val="2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B4AA6"/>
    <w:multiLevelType w:val="hybridMultilevel"/>
    <w:tmpl w:val="24D08FF0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BA11FD0"/>
    <w:multiLevelType w:val="hybridMultilevel"/>
    <w:tmpl w:val="BC5C89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569AD"/>
    <w:multiLevelType w:val="multilevel"/>
    <w:tmpl w:val="20B569AD"/>
    <w:lvl w:ilvl="0">
      <w:start w:val="1"/>
      <w:numFmt w:val="decimal"/>
      <w:lvlText w:val="%1."/>
      <w:lvlJc w:val="left"/>
      <w:pPr>
        <w:tabs>
          <w:tab w:val="left" w:pos="547"/>
        </w:tabs>
        <w:ind w:left="5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2131124B"/>
    <w:multiLevelType w:val="hybridMultilevel"/>
    <w:tmpl w:val="08AE3F10"/>
    <w:lvl w:ilvl="0" w:tplc="FDA66B4A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BE066DC8">
      <w:numFmt w:val="bullet"/>
      <w:lvlText w:val="•"/>
      <w:lvlJc w:val="left"/>
      <w:pPr>
        <w:ind w:left="1620" w:hanging="72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22D155D5"/>
    <w:multiLevelType w:val="hybridMultilevel"/>
    <w:tmpl w:val="748809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015C5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626DB1"/>
    <w:multiLevelType w:val="hybridMultilevel"/>
    <w:tmpl w:val="B9D4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30067"/>
    <w:multiLevelType w:val="hybridMultilevel"/>
    <w:tmpl w:val="4A7014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C41D1"/>
    <w:multiLevelType w:val="hybridMultilevel"/>
    <w:tmpl w:val="E4E6CB94"/>
    <w:lvl w:ilvl="0" w:tplc="8BE453A0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  <w:b/>
        <w:bCs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50" w:hanging="360"/>
      </w:pPr>
    </w:lvl>
    <w:lvl w:ilvl="2" w:tplc="0809001B" w:tentative="1">
      <w:start w:val="1"/>
      <w:numFmt w:val="lowerRoman"/>
      <w:lvlText w:val="%3."/>
      <w:lvlJc w:val="right"/>
      <w:pPr>
        <w:ind w:left="2970" w:hanging="180"/>
      </w:pPr>
    </w:lvl>
    <w:lvl w:ilvl="3" w:tplc="0809000F" w:tentative="1">
      <w:start w:val="1"/>
      <w:numFmt w:val="decimal"/>
      <w:lvlText w:val="%4."/>
      <w:lvlJc w:val="left"/>
      <w:pPr>
        <w:ind w:left="3690" w:hanging="360"/>
      </w:pPr>
    </w:lvl>
    <w:lvl w:ilvl="4" w:tplc="08090019" w:tentative="1">
      <w:start w:val="1"/>
      <w:numFmt w:val="lowerLetter"/>
      <w:lvlText w:val="%5."/>
      <w:lvlJc w:val="left"/>
      <w:pPr>
        <w:ind w:left="4410" w:hanging="360"/>
      </w:pPr>
    </w:lvl>
    <w:lvl w:ilvl="5" w:tplc="0809001B" w:tentative="1">
      <w:start w:val="1"/>
      <w:numFmt w:val="lowerRoman"/>
      <w:lvlText w:val="%6."/>
      <w:lvlJc w:val="right"/>
      <w:pPr>
        <w:ind w:left="5130" w:hanging="180"/>
      </w:pPr>
    </w:lvl>
    <w:lvl w:ilvl="6" w:tplc="0809000F" w:tentative="1">
      <w:start w:val="1"/>
      <w:numFmt w:val="decimal"/>
      <w:lvlText w:val="%7."/>
      <w:lvlJc w:val="left"/>
      <w:pPr>
        <w:ind w:left="5850" w:hanging="360"/>
      </w:pPr>
    </w:lvl>
    <w:lvl w:ilvl="7" w:tplc="08090019" w:tentative="1">
      <w:start w:val="1"/>
      <w:numFmt w:val="lowerLetter"/>
      <w:lvlText w:val="%8."/>
      <w:lvlJc w:val="left"/>
      <w:pPr>
        <w:ind w:left="6570" w:hanging="360"/>
      </w:pPr>
    </w:lvl>
    <w:lvl w:ilvl="8" w:tplc="0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8" w15:restartNumberingAfterBreak="0">
    <w:nsid w:val="39826BF9"/>
    <w:multiLevelType w:val="hybridMultilevel"/>
    <w:tmpl w:val="3C5E3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725E2"/>
    <w:multiLevelType w:val="hybridMultilevel"/>
    <w:tmpl w:val="18666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9626A"/>
    <w:multiLevelType w:val="hybridMultilevel"/>
    <w:tmpl w:val="F844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5D0FD3"/>
    <w:multiLevelType w:val="hybridMultilevel"/>
    <w:tmpl w:val="793ECCC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41855A5B"/>
    <w:multiLevelType w:val="hybridMultilevel"/>
    <w:tmpl w:val="DF36D194"/>
    <w:lvl w:ilvl="0" w:tplc="2FD69E0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ED7EED"/>
    <w:multiLevelType w:val="hybridMultilevel"/>
    <w:tmpl w:val="E670E242"/>
    <w:lvl w:ilvl="0" w:tplc="A7AC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24" w15:restartNumberingAfterBreak="0">
    <w:nsid w:val="4522684E"/>
    <w:multiLevelType w:val="hybridMultilevel"/>
    <w:tmpl w:val="7C7C0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F4E8D"/>
    <w:multiLevelType w:val="hybridMultilevel"/>
    <w:tmpl w:val="FFA29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E71EB"/>
    <w:multiLevelType w:val="hybridMultilevel"/>
    <w:tmpl w:val="3B5EFCE8"/>
    <w:lvl w:ilvl="0" w:tplc="1D86EC9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46975BDD"/>
    <w:multiLevelType w:val="hybridMultilevel"/>
    <w:tmpl w:val="E8826C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326D2"/>
    <w:multiLevelType w:val="hybridMultilevel"/>
    <w:tmpl w:val="33F82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5104B"/>
    <w:multiLevelType w:val="hybridMultilevel"/>
    <w:tmpl w:val="76C03F4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E681857"/>
    <w:multiLevelType w:val="hybridMultilevel"/>
    <w:tmpl w:val="F13C5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A76E8C"/>
    <w:multiLevelType w:val="hybridMultilevel"/>
    <w:tmpl w:val="93C2F704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F3E2700"/>
    <w:multiLevelType w:val="hybridMultilevel"/>
    <w:tmpl w:val="37E6EE80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DB4835"/>
    <w:multiLevelType w:val="hybridMultilevel"/>
    <w:tmpl w:val="A2A40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9147A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0B3500"/>
    <w:multiLevelType w:val="hybridMultilevel"/>
    <w:tmpl w:val="0ABE6D92"/>
    <w:lvl w:ilvl="0" w:tplc="490A5DC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6" w15:restartNumberingAfterBreak="0">
    <w:nsid w:val="6A1A2879"/>
    <w:multiLevelType w:val="hybridMultilevel"/>
    <w:tmpl w:val="BA5CE010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1661588"/>
    <w:multiLevelType w:val="hybridMultilevel"/>
    <w:tmpl w:val="E0941E84"/>
    <w:lvl w:ilvl="0" w:tplc="B4F6BC00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5B27088"/>
    <w:multiLevelType w:val="hybridMultilevel"/>
    <w:tmpl w:val="DA00BA64"/>
    <w:lvl w:ilvl="0" w:tplc="379CD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A524DB"/>
    <w:multiLevelType w:val="hybridMultilevel"/>
    <w:tmpl w:val="4FDE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70B38"/>
    <w:multiLevelType w:val="hybridMultilevel"/>
    <w:tmpl w:val="2FC0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15"/>
  </w:num>
  <w:num w:numId="4">
    <w:abstractNumId w:val="20"/>
  </w:num>
  <w:num w:numId="5">
    <w:abstractNumId w:val="0"/>
  </w:num>
  <w:num w:numId="6">
    <w:abstractNumId w:val="40"/>
  </w:num>
  <w:num w:numId="7">
    <w:abstractNumId w:val="35"/>
  </w:num>
  <w:num w:numId="8">
    <w:abstractNumId w:val="1"/>
  </w:num>
  <w:num w:numId="9">
    <w:abstractNumId w:val="18"/>
  </w:num>
  <w:num w:numId="10">
    <w:abstractNumId w:val="21"/>
  </w:num>
  <w:num w:numId="11">
    <w:abstractNumId w:val="12"/>
  </w:num>
  <w:num w:numId="12">
    <w:abstractNumId w:val="26"/>
  </w:num>
  <w:num w:numId="13">
    <w:abstractNumId w:val="32"/>
  </w:num>
  <w:num w:numId="14">
    <w:abstractNumId w:val="37"/>
  </w:num>
  <w:num w:numId="15">
    <w:abstractNumId w:val="38"/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9"/>
  </w:num>
  <w:num w:numId="19">
    <w:abstractNumId w:val="17"/>
  </w:num>
  <w:num w:numId="20">
    <w:abstractNumId w:val="31"/>
  </w:num>
  <w:num w:numId="21">
    <w:abstractNumId w:val="9"/>
  </w:num>
  <w:num w:numId="22">
    <w:abstractNumId w:val="36"/>
  </w:num>
  <w:num w:numId="23">
    <w:abstractNumId w:val="6"/>
  </w:num>
  <w:num w:numId="24">
    <w:abstractNumId w:val="29"/>
  </w:num>
  <w:num w:numId="25">
    <w:abstractNumId w:val="14"/>
  </w:num>
  <w:num w:numId="26">
    <w:abstractNumId w:val="7"/>
  </w:num>
  <w:num w:numId="27">
    <w:abstractNumId w:val="34"/>
  </w:num>
  <w:num w:numId="28">
    <w:abstractNumId w:val="4"/>
  </w:num>
  <w:num w:numId="29">
    <w:abstractNumId w:val="16"/>
  </w:num>
  <w:num w:numId="30">
    <w:abstractNumId w:val="28"/>
  </w:num>
  <w:num w:numId="31">
    <w:abstractNumId w:val="3"/>
  </w:num>
  <w:num w:numId="32">
    <w:abstractNumId w:val="10"/>
  </w:num>
  <w:num w:numId="33">
    <w:abstractNumId w:val="33"/>
  </w:num>
  <w:num w:numId="34">
    <w:abstractNumId w:val="13"/>
  </w:num>
  <w:num w:numId="35">
    <w:abstractNumId w:val="25"/>
  </w:num>
  <w:num w:numId="36">
    <w:abstractNumId w:val="30"/>
  </w:num>
  <w:num w:numId="37">
    <w:abstractNumId w:val="5"/>
  </w:num>
  <w:num w:numId="38">
    <w:abstractNumId w:val="39"/>
  </w:num>
  <w:num w:numId="39">
    <w:abstractNumId w:val="24"/>
  </w:num>
  <w:num w:numId="40">
    <w:abstractNumId w:val="27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B7"/>
    <w:rsid w:val="00003267"/>
    <w:rsid w:val="0000713E"/>
    <w:rsid w:val="000152E5"/>
    <w:rsid w:val="00021BFC"/>
    <w:rsid w:val="00036B3B"/>
    <w:rsid w:val="0004125B"/>
    <w:rsid w:val="000414DF"/>
    <w:rsid w:val="000457AE"/>
    <w:rsid w:val="000559C6"/>
    <w:rsid w:val="00055AAC"/>
    <w:rsid w:val="000563DD"/>
    <w:rsid w:val="00056B66"/>
    <w:rsid w:val="00062149"/>
    <w:rsid w:val="00062D96"/>
    <w:rsid w:val="00064AA8"/>
    <w:rsid w:val="00067ECB"/>
    <w:rsid w:val="0007072E"/>
    <w:rsid w:val="000755AD"/>
    <w:rsid w:val="00075CA3"/>
    <w:rsid w:val="0007622F"/>
    <w:rsid w:val="0007664A"/>
    <w:rsid w:val="00085598"/>
    <w:rsid w:val="00090251"/>
    <w:rsid w:val="00090896"/>
    <w:rsid w:val="000909C2"/>
    <w:rsid w:val="000961A5"/>
    <w:rsid w:val="00097ABE"/>
    <w:rsid w:val="000A0F50"/>
    <w:rsid w:val="000A2950"/>
    <w:rsid w:val="000A74D2"/>
    <w:rsid w:val="000A7F0B"/>
    <w:rsid w:val="000B2975"/>
    <w:rsid w:val="000B7CA1"/>
    <w:rsid w:val="000C3089"/>
    <w:rsid w:val="000C60EE"/>
    <w:rsid w:val="000D0219"/>
    <w:rsid w:val="000D05A2"/>
    <w:rsid w:val="000D3599"/>
    <w:rsid w:val="000E018E"/>
    <w:rsid w:val="000E3FCF"/>
    <w:rsid w:val="000E4B95"/>
    <w:rsid w:val="000E663F"/>
    <w:rsid w:val="000F302A"/>
    <w:rsid w:val="000F33D1"/>
    <w:rsid w:val="000F5C7E"/>
    <w:rsid w:val="000F798F"/>
    <w:rsid w:val="00100CFC"/>
    <w:rsid w:val="00102EAA"/>
    <w:rsid w:val="0010660A"/>
    <w:rsid w:val="00117AA6"/>
    <w:rsid w:val="001207BB"/>
    <w:rsid w:val="00122DCE"/>
    <w:rsid w:val="001235BD"/>
    <w:rsid w:val="00123842"/>
    <w:rsid w:val="00131454"/>
    <w:rsid w:val="00137C7E"/>
    <w:rsid w:val="0014313F"/>
    <w:rsid w:val="001500FF"/>
    <w:rsid w:val="00151F5B"/>
    <w:rsid w:val="00152DB7"/>
    <w:rsid w:val="00161874"/>
    <w:rsid w:val="00161B88"/>
    <w:rsid w:val="001642B8"/>
    <w:rsid w:val="0016476D"/>
    <w:rsid w:val="00170BE3"/>
    <w:rsid w:val="0017594B"/>
    <w:rsid w:val="00175E5E"/>
    <w:rsid w:val="00175EE2"/>
    <w:rsid w:val="00175F6B"/>
    <w:rsid w:val="00180DE2"/>
    <w:rsid w:val="00182ECA"/>
    <w:rsid w:val="0018508B"/>
    <w:rsid w:val="00192BFE"/>
    <w:rsid w:val="00197EDE"/>
    <w:rsid w:val="001A6034"/>
    <w:rsid w:val="001B021D"/>
    <w:rsid w:val="001B0FEF"/>
    <w:rsid w:val="001B4F4E"/>
    <w:rsid w:val="001B5002"/>
    <w:rsid w:val="001B5A41"/>
    <w:rsid w:val="001C4541"/>
    <w:rsid w:val="001E1740"/>
    <w:rsid w:val="001E3560"/>
    <w:rsid w:val="001E3B44"/>
    <w:rsid w:val="001E69A2"/>
    <w:rsid w:val="001F1B05"/>
    <w:rsid w:val="001F7B64"/>
    <w:rsid w:val="00206FB2"/>
    <w:rsid w:val="00217AD0"/>
    <w:rsid w:val="0022144F"/>
    <w:rsid w:val="0022581C"/>
    <w:rsid w:val="00225C13"/>
    <w:rsid w:val="0023193F"/>
    <w:rsid w:val="00235DB6"/>
    <w:rsid w:val="00243DD6"/>
    <w:rsid w:val="00253BE7"/>
    <w:rsid w:val="00255200"/>
    <w:rsid w:val="002553E7"/>
    <w:rsid w:val="00256819"/>
    <w:rsid w:val="00256FDD"/>
    <w:rsid w:val="002627F8"/>
    <w:rsid w:val="00262871"/>
    <w:rsid w:val="0026505D"/>
    <w:rsid w:val="002704C0"/>
    <w:rsid w:val="002717B5"/>
    <w:rsid w:val="00274D6F"/>
    <w:rsid w:val="00275965"/>
    <w:rsid w:val="00285EDE"/>
    <w:rsid w:val="00286CFD"/>
    <w:rsid w:val="0028720A"/>
    <w:rsid w:val="002900CC"/>
    <w:rsid w:val="002912F5"/>
    <w:rsid w:val="0029245E"/>
    <w:rsid w:val="002942B3"/>
    <w:rsid w:val="00296A95"/>
    <w:rsid w:val="00297C5D"/>
    <w:rsid w:val="002A05F1"/>
    <w:rsid w:val="002A2391"/>
    <w:rsid w:val="002B116D"/>
    <w:rsid w:val="002B3A51"/>
    <w:rsid w:val="002B5622"/>
    <w:rsid w:val="002B7998"/>
    <w:rsid w:val="002B7A08"/>
    <w:rsid w:val="002C0075"/>
    <w:rsid w:val="002C0557"/>
    <w:rsid w:val="002D773C"/>
    <w:rsid w:val="002E72B6"/>
    <w:rsid w:val="002F3007"/>
    <w:rsid w:val="002F5B0C"/>
    <w:rsid w:val="002F7E89"/>
    <w:rsid w:val="003033C0"/>
    <w:rsid w:val="003034B8"/>
    <w:rsid w:val="00305685"/>
    <w:rsid w:val="00307744"/>
    <w:rsid w:val="00310F3C"/>
    <w:rsid w:val="003123D0"/>
    <w:rsid w:val="003126BD"/>
    <w:rsid w:val="00315632"/>
    <w:rsid w:val="00322032"/>
    <w:rsid w:val="0032378A"/>
    <w:rsid w:val="0032423B"/>
    <w:rsid w:val="003243B5"/>
    <w:rsid w:val="00324FBF"/>
    <w:rsid w:val="00327EE6"/>
    <w:rsid w:val="00330A3F"/>
    <w:rsid w:val="00331A86"/>
    <w:rsid w:val="0033724A"/>
    <w:rsid w:val="003376EB"/>
    <w:rsid w:val="0034539D"/>
    <w:rsid w:val="0034553B"/>
    <w:rsid w:val="00346D64"/>
    <w:rsid w:val="00351825"/>
    <w:rsid w:val="003530FF"/>
    <w:rsid w:val="00361D61"/>
    <w:rsid w:val="00361FF7"/>
    <w:rsid w:val="003622AF"/>
    <w:rsid w:val="00362E30"/>
    <w:rsid w:val="00384854"/>
    <w:rsid w:val="003865E6"/>
    <w:rsid w:val="00387693"/>
    <w:rsid w:val="003948B5"/>
    <w:rsid w:val="00396D7D"/>
    <w:rsid w:val="003A2849"/>
    <w:rsid w:val="003A495C"/>
    <w:rsid w:val="003A4AC0"/>
    <w:rsid w:val="003A51E3"/>
    <w:rsid w:val="003B1AF3"/>
    <w:rsid w:val="003B4ABB"/>
    <w:rsid w:val="003C0D66"/>
    <w:rsid w:val="003C674D"/>
    <w:rsid w:val="003D420C"/>
    <w:rsid w:val="003E07A2"/>
    <w:rsid w:val="003F1FAD"/>
    <w:rsid w:val="003F312B"/>
    <w:rsid w:val="003F5F5D"/>
    <w:rsid w:val="00404A4E"/>
    <w:rsid w:val="00405076"/>
    <w:rsid w:val="00407C9F"/>
    <w:rsid w:val="004105D2"/>
    <w:rsid w:val="00415805"/>
    <w:rsid w:val="00431D2B"/>
    <w:rsid w:val="004379E5"/>
    <w:rsid w:val="00444131"/>
    <w:rsid w:val="00446459"/>
    <w:rsid w:val="0044668F"/>
    <w:rsid w:val="004517E3"/>
    <w:rsid w:val="00451FA0"/>
    <w:rsid w:val="00455EE4"/>
    <w:rsid w:val="00457A3A"/>
    <w:rsid w:val="00467639"/>
    <w:rsid w:val="004729EF"/>
    <w:rsid w:val="00472FE2"/>
    <w:rsid w:val="00480400"/>
    <w:rsid w:val="0048108B"/>
    <w:rsid w:val="0048138B"/>
    <w:rsid w:val="00482B72"/>
    <w:rsid w:val="00484401"/>
    <w:rsid w:val="00484909"/>
    <w:rsid w:val="004869BD"/>
    <w:rsid w:val="00486B91"/>
    <w:rsid w:val="0049498A"/>
    <w:rsid w:val="004A74EE"/>
    <w:rsid w:val="004B0391"/>
    <w:rsid w:val="004B6F71"/>
    <w:rsid w:val="004B733C"/>
    <w:rsid w:val="004C0891"/>
    <w:rsid w:val="004C2C5C"/>
    <w:rsid w:val="004C40BA"/>
    <w:rsid w:val="004D417D"/>
    <w:rsid w:val="004D541C"/>
    <w:rsid w:val="004E235A"/>
    <w:rsid w:val="004F3427"/>
    <w:rsid w:val="00500699"/>
    <w:rsid w:val="00500C6C"/>
    <w:rsid w:val="0050205B"/>
    <w:rsid w:val="005108C3"/>
    <w:rsid w:val="00523424"/>
    <w:rsid w:val="00524F4B"/>
    <w:rsid w:val="00527906"/>
    <w:rsid w:val="005300DB"/>
    <w:rsid w:val="00530A5F"/>
    <w:rsid w:val="00531980"/>
    <w:rsid w:val="00532630"/>
    <w:rsid w:val="005328D3"/>
    <w:rsid w:val="00533B58"/>
    <w:rsid w:val="005370F8"/>
    <w:rsid w:val="00540711"/>
    <w:rsid w:val="0055489E"/>
    <w:rsid w:val="00554DC4"/>
    <w:rsid w:val="00560D64"/>
    <w:rsid w:val="0056449E"/>
    <w:rsid w:val="005710E1"/>
    <w:rsid w:val="00575E41"/>
    <w:rsid w:val="005815AA"/>
    <w:rsid w:val="0058419C"/>
    <w:rsid w:val="005913DD"/>
    <w:rsid w:val="00591C18"/>
    <w:rsid w:val="00593575"/>
    <w:rsid w:val="0059580B"/>
    <w:rsid w:val="00597269"/>
    <w:rsid w:val="005A3499"/>
    <w:rsid w:val="005A62AC"/>
    <w:rsid w:val="005B1578"/>
    <w:rsid w:val="005B4A53"/>
    <w:rsid w:val="005B61CC"/>
    <w:rsid w:val="005C0314"/>
    <w:rsid w:val="005C0EA3"/>
    <w:rsid w:val="005C16A8"/>
    <w:rsid w:val="005C7818"/>
    <w:rsid w:val="005C798D"/>
    <w:rsid w:val="005D5558"/>
    <w:rsid w:val="005D7785"/>
    <w:rsid w:val="005E0CDB"/>
    <w:rsid w:val="005E2306"/>
    <w:rsid w:val="005E4423"/>
    <w:rsid w:val="005E6399"/>
    <w:rsid w:val="005E7EDE"/>
    <w:rsid w:val="005F27C5"/>
    <w:rsid w:val="005F379F"/>
    <w:rsid w:val="005F3C5B"/>
    <w:rsid w:val="005F4682"/>
    <w:rsid w:val="005F4799"/>
    <w:rsid w:val="005F7B62"/>
    <w:rsid w:val="0060510A"/>
    <w:rsid w:val="00605176"/>
    <w:rsid w:val="0061374D"/>
    <w:rsid w:val="00616CA8"/>
    <w:rsid w:val="00621294"/>
    <w:rsid w:val="00621672"/>
    <w:rsid w:val="00622440"/>
    <w:rsid w:val="0063132E"/>
    <w:rsid w:val="006328E7"/>
    <w:rsid w:val="00634951"/>
    <w:rsid w:val="00634BF0"/>
    <w:rsid w:val="006373CF"/>
    <w:rsid w:val="0064216E"/>
    <w:rsid w:val="00643F6C"/>
    <w:rsid w:val="00650249"/>
    <w:rsid w:val="006508D8"/>
    <w:rsid w:val="006537AB"/>
    <w:rsid w:val="00653A47"/>
    <w:rsid w:val="00657738"/>
    <w:rsid w:val="00660088"/>
    <w:rsid w:val="00662A4B"/>
    <w:rsid w:val="00666D43"/>
    <w:rsid w:val="0067648F"/>
    <w:rsid w:val="00691C17"/>
    <w:rsid w:val="00693255"/>
    <w:rsid w:val="00695371"/>
    <w:rsid w:val="006A30A0"/>
    <w:rsid w:val="006A35AD"/>
    <w:rsid w:val="006A3BE8"/>
    <w:rsid w:val="006A6E23"/>
    <w:rsid w:val="006B10B8"/>
    <w:rsid w:val="006B5962"/>
    <w:rsid w:val="006C5867"/>
    <w:rsid w:val="006D49E1"/>
    <w:rsid w:val="006E1282"/>
    <w:rsid w:val="006E741D"/>
    <w:rsid w:val="006F469D"/>
    <w:rsid w:val="00701A9B"/>
    <w:rsid w:val="007035BA"/>
    <w:rsid w:val="00707D6B"/>
    <w:rsid w:val="00710960"/>
    <w:rsid w:val="007146FD"/>
    <w:rsid w:val="0071734E"/>
    <w:rsid w:val="00731FC6"/>
    <w:rsid w:val="00732855"/>
    <w:rsid w:val="007372D9"/>
    <w:rsid w:val="0074022A"/>
    <w:rsid w:val="00742DC8"/>
    <w:rsid w:val="00742DEC"/>
    <w:rsid w:val="00745A89"/>
    <w:rsid w:val="007467E7"/>
    <w:rsid w:val="0074780E"/>
    <w:rsid w:val="00751849"/>
    <w:rsid w:val="0075336D"/>
    <w:rsid w:val="007664C7"/>
    <w:rsid w:val="007754AF"/>
    <w:rsid w:val="00780B47"/>
    <w:rsid w:val="0078209B"/>
    <w:rsid w:val="00782293"/>
    <w:rsid w:val="007843A6"/>
    <w:rsid w:val="00784A48"/>
    <w:rsid w:val="00784C1E"/>
    <w:rsid w:val="0079565A"/>
    <w:rsid w:val="007A0AD0"/>
    <w:rsid w:val="007A146C"/>
    <w:rsid w:val="007A163E"/>
    <w:rsid w:val="007B0436"/>
    <w:rsid w:val="007B4260"/>
    <w:rsid w:val="007B6643"/>
    <w:rsid w:val="007C282D"/>
    <w:rsid w:val="007C35C6"/>
    <w:rsid w:val="007C51A8"/>
    <w:rsid w:val="007D2DF9"/>
    <w:rsid w:val="007D2F8E"/>
    <w:rsid w:val="007D5356"/>
    <w:rsid w:val="007D5FFC"/>
    <w:rsid w:val="007D6494"/>
    <w:rsid w:val="007D67D0"/>
    <w:rsid w:val="007D7003"/>
    <w:rsid w:val="007E0AC5"/>
    <w:rsid w:val="007E0C1E"/>
    <w:rsid w:val="007E3048"/>
    <w:rsid w:val="007E3183"/>
    <w:rsid w:val="007E33B1"/>
    <w:rsid w:val="007E5667"/>
    <w:rsid w:val="007E7F1D"/>
    <w:rsid w:val="00801F21"/>
    <w:rsid w:val="00804304"/>
    <w:rsid w:val="0080518E"/>
    <w:rsid w:val="008078DE"/>
    <w:rsid w:val="00810F72"/>
    <w:rsid w:val="008124E3"/>
    <w:rsid w:val="008130B2"/>
    <w:rsid w:val="00815DE4"/>
    <w:rsid w:val="0081756B"/>
    <w:rsid w:val="008226C6"/>
    <w:rsid w:val="0082352D"/>
    <w:rsid w:val="00826B55"/>
    <w:rsid w:val="008274DE"/>
    <w:rsid w:val="00830DCE"/>
    <w:rsid w:val="00833218"/>
    <w:rsid w:val="008339F3"/>
    <w:rsid w:val="00836F81"/>
    <w:rsid w:val="0084049B"/>
    <w:rsid w:val="0084159F"/>
    <w:rsid w:val="00844366"/>
    <w:rsid w:val="008565F7"/>
    <w:rsid w:val="00856A08"/>
    <w:rsid w:val="00863344"/>
    <w:rsid w:val="008670E5"/>
    <w:rsid w:val="0087024B"/>
    <w:rsid w:val="00873316"/>
    <w:rsid w:val="00875584"/>
    <w:rsid w:val="00875B90"/>
    <w:rsid w:val="00876007"/>
    <w:rsid w:val="00880A95"/>
    <w:rsid w:val="00883472"/>
    <w:rsid w:val="00884AF2"/>
    <w:rsid w:val="00886600"/>
    <w:rsid w:val="0089426C"/>
    <w:rsid w:val="0089426F"/>
    <w:rsid w:val="00894775"/>
    <w:rsid w:val="008A374A"/>
    <w:rsid w:val="008A37CF"/>
    <w:rsid w:val="008A3BC9"/>
    <w:rsid w:val="008A71D0"/>
    <w:rsid w:val="008B3BB1"/>
    <w:rsid w:val="008B6621"/>
    <w:rsid w:val="008C441D"/>
    <w:rsid w:val="008D0794"/>
    <w:rsid w:val="008D59F6"/>
    <w:rsid w:val="008E0AEE"/>
    <w:rsid w:val="008E65EB"/>
    <w:rsid w:val="008E66B1"/>
    <w:rsid w:val="008E7E0F"/>
    <w:rsid w:val="008F01F1"/>
    <w:rsid w:val="008F5D8B"/>
    <w:rsid w:val="008F628E"/>
    <w:rsid w:val="008F6FB3"/>
    <w:rsid w:val="00906710"/>
    <w:rsid w:val="009103F2"/>
    <w:rsid w:val="00910EB9"/>
    <w:rsid w:val="0091425B"/>
    <w:rsid w:val="00915F22"/>
    <w:rsid w:val="009163DF"/>
    <w:rsid w:val="00916DC3"/>
    <w:rsid w:val="009171E7"/>
    <w:rsid w:val="00920D06"/>
    <w:rsid w:val="0092306D"/>
    <w:rsid w:val="0092383A"/>
    <w:rsid w:val="00927CE6"/>
    <w:rsid w:val="00930BCC"/>
    <w:rsid w:val="0093336D"/>
    <w:rsid w:val="00933422"/>
    <w:rsid w:val="009357D2"/>
    <w:rsid w:val="00937E68"/>
    <w:rsid w:val="00942295"/>
    <w:rsid w:val="009424FD"/>
    <w:rsid w:val="009425FE"/>
    <w:rsid w:val="009446A7"/>
    <w:rsid w:val="00954CBB"/>
    <w:rsid w:val="00955726"/>
    <w:rsid w:val="00960D26"/>
    <w:rsid w:val="00964711"/>
    <w:rsid w:val="00964E7A"/>
    <w:rsid w:val="00966081"/>
    <w:rsid w:val="00974FE7"/>
    <w:rsid w:val="0097560F"/>
    <w:rsid w:val="00975C06"/>
    <w:rsid w:val="00976EA7"/>
    <w:rsid w:val="009845D8"/>
    <w:rsid w:val="009870EC"/>
    <w:rsid w:val="00990235"/>
    <w:rsid w:val="009907A7"/>
    <w:rsid w:val="009918FE"/>
    <w:rsid w:val="00997E99"/>
    <w:rsid w:val="009A69DF"/>
    <w:rsid w:val="009B169B"/>
    <w:rsid w:val="009B2D82"/>
    <w:rsid w:val="009B3482"/>
    <w:rsid w:val="009B6E10"/>
    <w:rsid w:val="009C0035"/>
    <w:rsid w:val="009C38CC"/>
    <w:rsid w:val="009C63C5"/>
    <w:rsid w:val="009C68B3"/>
    <w:rsid w:val="009D275F"/>
    <w:rsid w:val="009D7272"/>
    <w:rsid w:val="009E417E"/>
    <w:rsid w:val="009F3C41"/>
    <w:rsid w:val="009F69C7"/>
    <w:rsid w:val="009F74DD"/>
    <w:rsid w:val="00A01B64"/>
    <w:rsid w:val="00A11FE5"/>
    <w:rsid w:val="00A151EA"/>
    <w:rsid w:val="00A174A8"/>
    <w:rsid w:val="00A20612"/>
    <w:rsid w:val="00A20BE5"/>
    <w:rsid w:val="00A27E1F"/>
    <w:rsid w:val="00A340F2"/>
    <w:rsid w:val="00A41E86"/>
    <w:rsid w:val="00A45872"/>
    <w:rsid w:val="00A47337"/>
    <w:rsid w:val="00A50B45"/>
    <w:rsid w:val="00A51C74"/>
    <w:rsid w:val="00A5300C"/>
    <w:rsid w:val="00A54232"/>
    <w:rsid w:val="00A61B6F"/>
    <w:rsid w:val="00A660D4"/>
    <w:rsid w:val="00A670C0"/>
    <w:rsid w:val="00A70ACB"/>
    <w:rsid w:val="00A81C7B"/>
    <w:rsid w:val="00A83868"/>
    <w:rsid w:val="00A91E5A"/>
    <w:rsid w:val="00A91F85"/>
    <w:rsid w:val="00A95329"/>
    <w:rsid w:val="00A953B7"/>
    <w:rsid w:val="00AA687C"/>
    <w:rsid w:val="00AB0389"/>
    <w:rsid w:val="00AB0727"/>
    <w:rsid w:val="00AB3E9A"/>
    <w:rsid w:val="00AB7CE0"/>
    <w:rsid w:val="00AC3BDA"/>
    <w:rsid w:val="00AD0184"/>
    <w:rsid w:val="00AD4253"/>
    <w:rsid w:val="00AD77A5"/>
    <w:rsid w:val="00AD7E1E"/>
    <w:rsid w:val="00AE54AC"/>
    <w:rsid w:val="00AE5604"/>
    <w:rsid w:val="00AF28C6"/>
    <w:rsid w:val="00AF6347"/>
    <w:rsid w:val="00AF777B"/>
    <w:rsid w:val="00B109F1"/>
    <w:rsid w:val="00B10CCD"/>
    <w:rsid w:val="00B14611"/>
    <w:rsid w:val="00B20F2D"/>
    <w:rsid w:val="00B257C2"/>
    <w:rsid w:val="00B25AA7"/>
    <w:rsid w:val="00B27DCC"/>
    <w:rsid w:val="00B37478"/>
    <w:rsid w:val="00B41887"/>
    <w:rsid w:val="00B42658"/>
    <w:rsid w:val="00B459FF"/>
    <w:rsid w:val="00B52A41"/>
    <w:rsid w:val="00B613E2"/>
    <w:rsid w:val="00B62C60"/>
    <w:rsid w:val="00B63AED"/>
    <w:rsid w:val="00B674C5"/>
    <w:rsid w:val="00B67AC6"/>
    <w:rsid w:val="00B719AD"/>
    <w:rsid w:val="00B725C1"/>
    <w:rsid w:val="00B7538F"/>
    <w:rsid w:val="00B776DA"/>
    <w:rsid w:val="00B802D8"/>
    <w:rsid w:val="00B81B8B"/>
    <w:rsid w:val="00B824F1"/>
    <w:rsid w:val="00B828BC"/>
    <w:rsid w:val="00B83E19"/>
    <w:rsid w:val="00B84C1A"/>
    <w:rsid w:val="00B86B2E"/>
    <w:rsid w:val="00B93C8C"/>
    <w:rsid w:val="00BA539A"/>
    <w:rsid w:val="00BA667A"/>
    <w:rsid w:val="00BA6837"/>
    <w:rsid w:val="00BB16A4"/>
    <w:rsid w:val="00BB48B9"/>
    <w:rsid w:val="00BC11F9"/>
    <w:rsid w:val="00BC226A"/>
    <w:rsid w:val="00BC2396"/>
    <w:rsid w:val="00BC56A6"/>
    <w:rsid w:val="00BD138E"/>
    <w:rsid w:val="00BD425F"/>
    <w:rsid w:val="00BD7624"/>
    <w:rsid w:val="00BE00D7"/>
    <w:rsid w:val="00BE2FA0"/>
    <w:rsid w:val="00BE3F63"/>
    <w:rsid w:val="00BE67F7"/>
    <w:rsid w:val="00BF0D78"/>
    <w:rsid w:val="00BF6083"/>
    <w:rsid w:val="00C00C31"/>
    <w:rsid w:val="00C110C1"/>
    <w:rsid w:val="00C13698"/>
    <w:rsid w:val="00C14FC8"/>
    <w:rsid w:val="00C168FE"/>
    <w:rsid w:val="00C17F8D"/>
    <w:rsid w:val="00C23715"/>
    <w:rsid w:val="00C23A76"/>
    <w:rsid w:val="00C2586B"/>
    <w:rsid w:val="00C26F6B"/>
    <w:rsid w:val="00C305ED"/>
    <w:rsid w:val="00C3554A"/>
    <w:rsid w:val="00C35A84"/>
    <w:rsid w:val="00C35DBC"/>
    <w:rsid w:val="00C373FB"/>
    <w:rsid w:val="00C436CB"/>
    <w:rsid w:val="00C44C2C"/>
    <w:rsid w:val="00C46EE4"/>
    <w:rsid w:val="00C472C3"/>
    <w:rsid w:val="00C51480"/>
    <w:rsid w:val="00C51A3B"/>
    <w:rsid w:val="00C52814"/>
    <w:rsid w:val="00C6171D"/>
    <w:rsid w:val="00C66224"/>
    <w:rsid w:val="00C73DB7"/>
    <w:rsid w:val="00C755AD"/>
    <w:rsid w:val="00C7623E"/>
    <w:rsid w:val="00C83080"/>
    <w:rsid w:val="00C923B8"/>
    <w:rsid w:val="00CA1B73"/>
    <w:rsid w:val="00CA4392"/>
    <w:rsid w:val="00CB0D1F"/>
    <w:rsid w:val="00CC1F39"/>
    <w:rsid w:val="00CC2877"/>
    <w:rsid w:val="00CD4980"/>
    <w:rsid w:val="00CD4CF2"/>
    <w:rsid w:val="00CD5CD1"/>
    <w:rsid w:val="00CD73DB"/>
    <w:rsid w:val="00CE14A8"/>
    <w:rsid w:val="00CE1CB5"/>
    <w:rsid w:val="00CE256B"/>
    <w:rsid w:val="00CE73E1"/>
    <w:rsid w:val="00CF410C"/>
    <w:rsid w:val="00D0000D"/>
    <w:rsid w:val="00D00068"/>
    <w:rsid w:val="00D00305"/>
    <w:rsid w:val="00D06208"/>
    <w:rsid w:val="00D06D38"/>
    <w:rsid w:val="00D11088"/>
    <w:rsid w:val="00D125B2"/>
    <w:rsid w:val="00D23D9F"/>
    <w:rsid w:val="00D245D5"/>
    <w:rsid w:val="00D248F8"/>
    <w:rsid w:val="00D30BCD"/>
    <w:rsid w:val="00D32703"/>
    <w:rsid w:val="00D354C0"/>
    <w:rsid w:val="00D37475"/>
    <w:rsid w:val="00D41A3F"/>
    <w:rsid w:val="00D4478A"/>
    <w:rsid w:val="00D449AC"/>
    <w:rsid w:val="00D51376"/>
    <w:rsid w:val="00D66947"/>
    <w:rsid w:val="00D67A0A"/>
    <w:rsid w:val="00D73E9B"/>
    <w:rsid w:val="00D76FDA"/>
    <w:rsid w:val="00D8118D"/>
    <w:rsid w:val="00D81A19"/>
    <w:rsid w:val="00D82810"/>
    <w:rsid w:val="00D87B00"/>
    <w:rsid w:val="00D87E98"/>
    <w:rsid w:val="00D90C28"/>
    <w:rsid w:val="00D92AAD"/>
    <w:rsid w:val="00D974EB"/>
    <w:rsid w:val="00D978C8"/>
    <w:rsid w:val="00D979EE"/>
    <w:rsid w:val="00DA2277"/>
    <w:rsid w:val="00DA5CED"/>
    <w:rsid w:val="00DB540F"/>
    <w:rsid w:val="00DC19DC"/>
    <w:rsid w:val="00DD121F"/>
    <w:rsid w:val="00DD2C67"/>
    <w:rsid w:val="00DD5DCE"/>
    <w:rsid w:val="00DD64A0"/>
    <w:rsid w:val="00DD7622"/>
    <w:rsid w:val="00DD7CB8"/>
    <w:rsid w:val="00DE1A66"/>
    <w:rsid w:val="00DE24ED"/>
    <w:rsid w:val="00DE614A"/>
    <w:rsid w:val="00DF10DE"/>
    <w:rsid w:val="00DF2FAF"/>
    <w:rsid w:val="00DF630F"/>
    <w:rsid w:val="00E02819"/>
    <w:rsid w:val="00E04C44"/>
    <w:rsid w:val="00E065E6"/>
    <w:rsid w:val="00E1019C"/>
    <w:rsid w:val="00E15AD9"/>
    <w:rsid w:val="00E17245"/>
    <w:rsid w:val="00E219DE"/>
    <w:rsid w:val="00E23DA7"/>
    <w:rsid w:val="00E34D39"/>
    <w:rsid w:val="00E34EB7"/>
    <w:rsid w:val="00E40631"/>
    <w:rsid w:val="00E556A6"/>
    <w:rsid w:val="00E55AF3"/>
    <w:rsid w:val="00E567EC"/>
    <w:rsid w:val="00E577BA"/>
    <w:rsid w:val="00E645D2"/>
    <w:rsid w:val="00E656C1"/>
    <w:rsid w:val="00E65E4F"/>
    <w:rsid w:val="00E6662C"/>
    <w:rsid w:val="00E73B26"/>
    <w:rsid w:val="00E74771"/>
    <w:rsid w:val="00E80315"/>
    <w:rsid w:val="00E80C0D"/>
    <w:rsid w:val="00E80E79"/>
    <w:rsid w:val="00E8228E"/>
    <w:rsid w:val="00E83CCE"/>
    <w:rsid w:val="00E83D0D"/>
    <w:rsid w:val="00E85BA6"/>
    <w:rsid w:val="00E86EE7"/>
    <w:rsid w:val="00E870D5"/>
    <w:rsid w:val="00E876C2"/>
    <w:rsid w:val="00E90F85"/>
    <w:rsid w:val="00E93467"/>
    <w:rsid w:val="00E9619F"/>
    <w:rsid w:val="00E962C6"/>
    <w:rsid w:val="00E97A92"/>
    <w:rsid w:val="00EA7CF9"/>
    <w:rsid w:val="00EB0E4E"/>
    <w:rsid w:val="00EB238B"/>
    <w:rsid w:val="00EB296B"/>
    <w:rsid w:val="00EB53A6"/>
    <w:rsid w:val="00EB63E1"/>
    <w:rsid w:val="00EB735C"/>
    <w:rsid w:val="00EC00E7"/>
    <w:rsid w:val="00EC4415"/>
    <w:rsid w:val="00ED0DCA"/>
    <w:rsid w:val="00ED1A07"/>
    <w:rsid w:val="00ED3610"/>
    <w:rsid w:val="00ED5C95"/>
    <w:rsid w:val="00EE35AA"/>
    <w:rsid w:val="00EF07AC"/>
    <w:rsid w:val="00EF11FE"/>
    <w:rsid w:val="00EF12E2"/>
    <w:rsid w:val="00EF2DDD"/>
    <w:rsid w:val="00EF543D"/>
    <w:rsid w:val="00F04A23"/>
    <w:rsid w:val="00F0700B"/>
    <w:rsid w:val="00F12043"/>
    <w:rsid w:val="00F20903"/>
    <w:rsid w:val="00F27829"/>
    <w:rsid w:val="00F319E3"/>
    <w:rsid w:val="00F31F77"/>
    <w:rsid w:val="00F32094"/>
    <w:rsid w:val="00F34A8F"/>
    <w:rsid w:val="00F36847"/>
    <w:rsid w:val="00F37500"/>
    <w:rsid w:val="00F45E09"/>
    <w:rsid w:val="00F54FB0"/>
    <w:rsid w:val="00F60BC2"/>
    <w:rsid w:val="00F64168"/>
    <w:rsid w:val="00F6787D"/>
    <w:rsid w:val="00F700E0"/>
    <w:rsid w:val="00F70E26"/>
    <w:rsid w:val="00F72F5F"/>
    <w:rsid w:val="00F745FB"/>
    <w:rsid w:val="00F803E1"/>
    <w:rsid w:val="00F83D14"/>
    <w:rsid w:val="00F904D3"/>
    <w:rsid w:val="00F97C3E"/>
    <w:rsid w:val="00FA3409"/>
    <w:rsid w:val="00FA397E"/>
    <w:rsid w:val="00FB0F8B"/>
    <w:rsid w:val="00FC0469"/>
    <w:rsid w:val="00FC09BC"/>
    <w:rsid w:val="00FC2294"/>
    <w:rsid w:val="00FC5795"/>
    <w:rsid w:val="00FC5FD1"/>
    <w:rsid w:val="00FD0C64"/>
    <w:rsid w:val="00FD76EA"/>
    <w:rsid w:val="00FE3C4B"/>
    <w:rsid w:val="00FE57F7"/>
    <w:rsid w:val="00FE7244"/>
    <w:rsid w:val="00FF1FA2"/>
    <w:rsid w:val="00FF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691F80-91CE-4052-A7D4-36A36855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6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60F"/>
  </w:style>
  <w:style w:type="paragraph" w:styleId="Footer">
    <w:name w:val="footer"/>
    <w:basedOn w:val="Normal"/>
    <w:link w:val="Foot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60F"/>
  </w:style>
  <w:style w:type="paragraph" w:styleId="BalloonText">
    <w:name w:val="Balloon Text"/>
    <w:basedOn w:val="Normal"/>
    <w:link w:val="BalloonTextChar"/>
    <w:uiPriority w:val="99"/>
    <w:semiHidden/>
    <w:unhideWhenUsed/>
    <w:rsid w:val="0022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4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1E86"/>
    <w:rPr>
      <w:color w:val="808080"/>
    </w:rPr>
  </w:style>
  <w:style w:type="character" w:customStyle="1" w:styleId="simple1">
    <w:name w:val="simple1"/>
    <w:rsid w:val="00C755AD"/>
    <w:rPr>
      <w:rFonts w:ascii="Tahoma" w:hAnsi="Tahoma" w:cs="Tahoma" w:hint="default"/>
      <w:b w:val="0"/>
      <w:bCs w:val="0"/>
      <w:sz w:val="18"/>
      <w:szCs w:val="18"/>
    </w:rPr>
  </w:style>
  <w:style w:type="character" w:customStyle="1" w:styleId="st">
    <w:name w:val="st"/>
    <w:basedOn w:val="DefaultParagraphFont"/>
    <w:rsid w:val="00E870D5"/>
  </w:style>
  <w:style w:type="character" w:customStyle="1" w:styleId="italic">
    <w:name w:val="italic"/>
    <w:basedOn w:val="DefaultParagraphFont"/>
    <w:rsid w:val="00942295"/>
  </w:style>
  <w:style w:type="character" w:customStyle="1" w:styleId="jrnl">
    <w:name w:val="jrnl"/>
    <w:rsid w:val="00EB0E4E"/>
  </w:style>
  <w:style w:type="character" w:customStyle="1" w:styleId="authors">
    <w:name w:val="authors"/>
    <w:rsid w:val="001F7B64"/>
  </w:style>
  <w:style w:type="character" w:customStyle="1" w:styleId="journaltitleinsearch">
    <w:name w:val="journaltitleinsearch"/>
    <w:rsid w:val="001F7B64"/>
  </w:style>
  <w:style w:type="paragraph" w:styleId="HTMLPreformatted">
    <w:name w:val="HTML Preformatted"/>
    <w:basedOn w:val="Normal"/>
    <w:link w:val="HTMLPreformattedChar"/>
    <w:uiPriority w:val="99"/>
    <w:unhideWhenUsed/>
    <w:rsid w:val="00262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2871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FF1FA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61B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B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B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B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B6F"/>
    <w:rPr>
      <w:b/>
      <w:bCs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C0469"/>
    <w:pPr>
      <w:bidi/>
      <w:ind w:left="720"/>
      <w:contextualSpacing/>
    </w:pPr>
    <w:rPr>
      <w:rFonts w:eastAsiaTheme="minorHAnsi"/>
      <w:lang w:bidi="fa-IR"/>
    </w:rPr>
  </w:style>
  <w:style w:type="character" w:customStyle="1" w:styleId="text">
    <w:name w:val="text"/>
    <w:basedOn w:val="DefaultParagraphFont"/>
    <w:rsid w:val="00EF2DDD"/>
  </w:style>
  <w:style w:type="character" w:customStyle="1" w:styleId="author-ref">
    <w:name w:val="author-ref"/>
    <w:basedOn w:val="DefaultParagraphFont"/>
    <w:rsid w:val="00EF2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cholar.google.com/scholar?oi=bibs&amp;cluster=13967919676585937393&amp;btnI=1&amp;hl=en" TargetMode="External"/><Relationship Id="rId17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oh.iums.ac.ir/article-1-2033-f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10" Type="http://schemas.openxmlformats.org/officeDocument/2006/relationships/hyperlink" Target="http://www.sciencedirect.com/science/article/pii/S016981411630052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void(0)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76606-BD11-457D-BB0C-72C1A5017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Farhad</dc:creator>
  <cp:lastModifiedBy>majid fallahi</cp:lastModifiedBy>
  <cp:revision>2</cp:revision>
  <cp:lastPrinted>2013-09-14T18:30:00Z</cp:lastPrinted>
  <dcterms:created xsi:type="dcterms:W3CDTF">2021-06-09T05:14:00Z</dcterms:created>
  <dcterms:modified xsi:type="dcterms:W3CDTF">2021-06-09T05:14:00Z</dcterms:modified>
</cp:coreProperties>
</file>