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1A" w:rsidRDefault="00A6691A" w:rsidP="00287DAD">
      <w:pPr>
        <w:pStyle w:val="Header"/>
        <w:tabs>
          <w:tab w:val="center" w:pos="4513"/>
          <w:tab w:val="left" w:pos="6540"/>
        </w:tabs>
        <w:jc w:val="center"/>
        <w:rPr>
          <w:noProof/>
          <w:lang w:bidi="fa-IR"/>
        </w:rPr>
      </w:pPr>
    </w:p>
    <w:p w:rsidR="00865B03" w:rsidRDefault="00865B03" w:rsidP="00287DAD">
      <w:pPr>
        <w:pStyle w:val="Header"/>
        <w:tabs>
          <w:tab w:val="center" w:pos="4513"/>
          <w:tab w:val="left" w:pos="6540"/>
        </w:tabs>
        <w:jc w:val="center"/>
        <w:rPr>
          <w:rFonts w:hint="cs"/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بیمارستان قمر بنی هاشم(ع) جوین</w:t>
      </w:r>
    </w:p>
    <w:p w:rsidR="00865B03" w:rsidRDefault="00865B03" w:rsidP="00287DAD">
      <w:pPr>
        <w:pStyle w:val="Header"/>
        <w:tabs>
          <w:tab w:val="center" w:pos="4513"/>
          <w:tab w:val="left" w:pos="6540"/>
        </w:tabs>
        <w:jc w:val="center"/>
        <w:rPr>
          <w:rFonts w:hint="cs"/>
          <w:noProof/>
          <w:rtl/>
          <w:lang w:bidi="fa-IR"/>
        </w:rPr>
      </w:pPr>
    </w:p>
    <w:p w:rsidR="00CB04F0" w:rsidRDefault="004F6F22" w:rsidP="00865B03">
      <w:pPr>
        <w:pStyle w:val="Header"/>
        <w:tabs>
          <w:tab w:val="center" w:pos="4513"/>
          <w:tab w:val="left" w:pos="6540"/>
        </w:tabs>
        <w:jc w:val="center"/>
        <w:rPr>
          <w:noProof/>
          <w:lang w:bidi="fa-IR"/>
        </w:rPr>
      </w:pPr>
      <w:r>
        <w:rPr>
          <w:rFonts w:hint="cs"/>
          <w:noProof/>
          <w:rtl/>
          <w:lang w:bidi="fa-IR"/>
        </w:rPr>
        <w:t>فرایند تعویض پانسمان</w:t>
      </w:r>
    </w:p>
    <w:p w:rsidR="00865B03" w:rsidRDefault="00865B03" w:rsidP="00865B03">
      <w:pPr>
        <w:pStyle w:val="Header"/>
        <w:tabs>
          <w:tab w:val="center" w:pos="4513"/>
          <w:tab w:val="left" w:pos="6540"/>
        </w:tabs>
        <w:jc w:val="center"/>
        <w:rPr>
          <w:noProof/>
          <w:rtl/>
          <w:lang w:bidi="fa-IR"/>
        </w:rPr>
      </w:pPr>
    </w:p>
    <w:p w:rsidR="00CB04F0" w:rsidRDefault="004B07D6" w:rsidP="00CB04F0">
      <w:pPr>
        <w:pStyle w:val="Header"/>
        <w:tabs>
          <w:tab w:val="center" w:pos="4513"/>
          <w:tab w:val="left" w:pos="6540"/>
          <w:tab w:val="right" w:pos="9026"/>
        </w:tabs>
        <w:rPr>
          <w:noProof/>
          <w:rtl/>
          <w:lang w:bidi="fa-IR"/>
        </w:rPr>
      </w:pPr>
      <w:r>
        <w:rPr>
          <w:noProof/>
          <w:rtl/>
          <w:lang w:bidi="fa-IR"/>
        </w:rPr>
        <w:pict>
          <v:oval id="_x0000_s1026" style="position:absolute;margin-left:122.7pt;margin-top:1.25pt;width:211.65pt;height:40.15pt;z-index:25165824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6">
              <w:txbxContent>
                <w:p w:rsidR="00143A26" w:rsidRPr="00972B0C" w:rsidRDefault="00287DAD" w:rsidP="00972B0C">
                  <w:pPr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>د</w:t>
                  </w:r>
                  <w:r w:rsidR="00F80CF1"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>س</w:t>
                  </w:r>
                  <w:r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 xml:space="preserve">تور کتبی پزشک مبنی بر </w:t>
                  </w:r>
                  <w:r w:rsidR="004F6F22"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>تعو</w:t>
                  </w:r>
                  <w:r w:rsidR="00972B0C"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>یض</w:t>
                  </w:r>
                  <w:r w:rsidR="004F6F22" w:rsidRPr="00972B0C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</w:rPr>
                    <w:t xml:space="preserve"> پانسمان</w:t>
                  </w:r>
                </w:p>
              </w:txbxContent>
            </v:textbox>
            <w10:wrap anchorx="page"/>
          </v:oval>
        </w:pict>
      </w:r>
      <w:r w:rsidR="00CB04F0">
        <w:rPr>
          <w:noProof/>
          <w:lang w:bidi="fa-IR"/>
        </w:rPr>
        <w:tab/>
      </w:r>
      <w:r w:rsidR="00CB04F0">
        <w:rPr>
          <w:noProof/>
          <w:lang w:bidi="fa-IR"/>
        </w:rPr>
        <w:tab/>
      </w:r>
      <w:r w:rsidR="00CB04F0">
        <w:rPr>
          <w:noProof/>
          <w:lang w:bidi="fa-IR"/>
        </w:rPr>
        <w:tab/>
      </w:r>
      <w:r w:rsidR="00CB04F0">
        <w:rPr>
          <w:noProof/>
          <w:lang w:bidi="fa-IR"/>
        </w:rPr>
        <w:tab/>
      </w:r>
      <w:r w:rsidR="00CB04F0">
        <w:rPr>
          <w:rFonts w:hint="cs"/>
          <w:noProof/>
          <w:rtl/>
          <w:lang w:bidi="fa-IR"/>
        </w:rPr>
        <w:t>تاریخ اجرا:1/7/92</w:t>
      </w:r>
    </w:p>
    <w:p w:rsidR="00CB04F0" w:rsidRDefault="00CB04F0" w:rsidP="00287DAD">
      <w:pPr>
        <w:pStyle w:val="Header"/>
        <w:tabs>
          <w:tab w:val="center" w:pos="4513"/>
          <w:tab w:val="left" w:pos="6540"/>
        </w:tabs>
        <w:jc w:val="center"/>
      </w:pPr>
    </w:p>
    <w:p w:rsidR="004F6F22" w:rsidRDefault="004B07D6" w:rsidP="00CB04F0">
      <w:pPr>
        <w:rPr>
          <w:lang w:bidi="ar-SA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46.5pt;margin-top:360.95pt;width:400.5pt;height:24.75pt;z-index:251667456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143A26" w:rsidRPr="00D8242B" w:rsidRDefault="0058719D" w:rsidP="0058719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پوشیدن دستکش استریل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8" type="#_x0000_t67" style="position:absolute;left:0;text-align:left;margin-left:45pt;margin-top:399.95pt;width:408pt;height:29.25pt;z-index:251669504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143A26" w:rsidRPr="0058719D" w:rsidRDefault="0058719D" w:rsidP="00F80CF1">
                  <w:pPr>
                    <w:jc w:val="center"/>
                    <w:rPr>
                      <w:sz w:val="18"/>
                      <w:szCs w:val="18"/>
                    </w:rPr>
                  </w:pPr>
                  <w:r w:rsidRPr="0058719D">
                    <w:rPr>
                      <w:rFonts w:hint="cs"/>
                      <w:sz w:val="18"/>
                      <w:szCs w:val="18"/>
                      <w:rtl/>
                    </w:rPr>
                    <w:t>ضد عفونی کردن زخم با پنبه استریل آغشته به مواد ضد عفونی کننده از مرکز به خارج (ازبالا به پای</w:t>
                  </w:r>
                  <w:r w:rsidR="00972B0C">
                    <w:rPr>
                      <w:rFonts w:hint="cs"/>
                      <w:sz w:val="18"/>
                      <w:szCs w:val="18"/>
                      <w:rtl/>
                    </w:rPr>
                    <w:t>ی</w:t>
                  </w:r>
                  <w:r w:rsidRPr="0058719D">
                    <w:rPr>
                      <w:rFonts w:hint="cs"/>
                      <w:sz w:val="18"/>
                      <w:szCs w:val="18"/>
                      <w:rtl/>
                    </w:rPr>
                    <w:t>ن یا دورانی)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67" style="position:absolute;left:0;text-align:left;margin-left:48pt;margin-top:450.2pt;width:404.25pt;height:27pt;z-index:25167155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0">
              <w:txbxContent>
                <w:p w:rsidR="0058719D" w:rsidRPr="00D8242B" w:rsidRDefault="0058719D" w:rsidP="0058719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شستشو وضد عفونی نمودن دستها توسط پرستار</w:t>
                  </w:r>
                </w:p>
                <w:p w:rsidR="00143A26" w:rsidRPr="00D8242B" w:rsidRDefault="00143A26" w:rsidP="00F80CF1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7" style="position:absolute;left:0;text-align:left;margin-left:43.5pt;margin-top:315.95pt;width:404.25pt;height:29.25pt;z-index:251668480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143A26" w:rsidRPr="00D8242B" w:rsidRDefault="0058719D" w:rsidP="00287DA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باز کردن ست پانسمان به روش استریل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67" style="position:absolute;left:0;text-align:left;margin-left:43.5pt;margin-top:264.95pt;width:408pt;height:29.25pt;z-index:25166643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143A26" w:rsidRPr="00D8242B" w:rsidRDefault="0058719D" w:rsidP="0058719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برداشتن پانسمان قبلی از روی پوست بیمار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67" style="position:absolute;left:0;text-align:left;margin-left:44.25pt;margin-top:200.45pt;width:400.5pt;height:42.75pt;z-index:25166131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143A26" w:rsidRPr="00143A26" w:rsidRDefault="004F6F22" w:rsidP="00287DA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زدن ماسک وپوشیدن دستکش یکبار مصرف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0" type="#_x0000_t67" style="position:absolute;left:0;text-align:left;margin-left:274.5pt;margin-top:151.9pt;width:33.75pt;height:25.05pt;flip:y;z-index:251662336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143A26" w:rsidRPr="00BF3CA1" w:rsidRDefault="00143A26" w:rsidP="00BF3CA1"/>
              </w:txbxContent>
            </v:textbox>
            <w10:wrap anchorx="page"/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-3.75pt;margin-top:656.2pt;width:91.5pt;height:35.25pt;z-index:2516817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465C6" w:rsidRDefault="00F80CF1" w:rsidP="0058719D">
                  <w:r>
                    <w:rPr>
                      <w:rFonts w:hint="cs"/>
                      <w:rtl/>
                    </w:rPr>
                    <w:t xml:space="preserve">سوپر وایزر </w:t>
                  </w:r>
                  <w:r w:rsidR="0058719D">
                    <w:rPr>
                      <w:rFonts w:hint="cs"/>
                      <w:rtl/>
                    </w:rPr>
                    <w:t>کنترل عفونت</w:t>
                  </w:r>
                </w:p>
              </w:txbxContent>
            </v:textbox>
            <w10:wrap anchorx="page"/>
          </v:shape>
        </w:pict>
      </w:r>
      <w:r w:rsidR="005166EB">
        <w:rPr>
          <w:rFonts w:hint="cs"/>
          <w:rtl/>
          <w:lang w:bidi="ar-SA"/>
        </w:rPr>
        <w:t xml:space="preserve">تاریخ </w:t>
      </w:r>
      <w:r w:rsidR="00CB04F0">
        <w:rPr>
          <w:rFonts w:hint="cs"/>
          <w:rtl/>
          <w:lang w:bidi="ar-SA"/>
        </w:rPr>
        <w:t>بازبینی</w:t>
      </w:r>
      <w:r w:rsidR="004F6F22">
        <w:rPr>
          <w:rFonts w:hint="cs"/>
          <w:rtl/>
          <w:lang w:bidi="ar-SA"/>
        </w:rPr>
        <w:t>:</w:t>
      </w:r>
      <w:r w:rsidR="005166EB">
        <w:rPr>
          <w:rFonts w:hint="cs"/>
          <w:rtl/>
          <w:lang w:bidi="ar-SA"/>
        </w:rPr>
        <w:t>1/</w:t>
      </w:r>
      <w:r w:rsidR="004F6F22">
        <w:rPr>
          <w:rFonts w:hint="cs"/>
          <w:rtl/>
          <w:lang w:bidi="ar-SA"/>
        </w:rPr>
        <w:t>7</w:t>
      </w:r>
      <w:r w:rsidR="005166EB">
        <w:rPr>
          <w:rFonts w:hint="cs"/>
          <w:rtl/>
          <w:lang w:bidi="ar-SA"/>
        </w:rPr>
        <w:t>/93</w:t>
      </w:r>
    </w:p>
    <w:p w:rsidR="000C2C27" w:rsidRPr="004F6F22" w:rsidRDefault="004B07D6" w:rsidP="00CB04F0">
      <w:pPr>
        <w:jc w:val="center"/>
      </w:pPr>
      <w:r>
        <w:rPr>
          <w:noProof/>
        </w:rPr>
        <w:pict>
          <v:oval id="_x0000_s1058" style="position:absolute;left:0;text-align:left;margin-left:83.9pt;margin-top:479.35pt;width:329.95pt;height:53.2pt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72B0C" w:rsidRPr="00D8242B" w:rsidRDefault="00972B0C" w:rsidP="00972B0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ثبت مشاهدات ویافته ها ، ویژگی زخم ، ترشحات وزمان تعویض پانسمان</w:t>
                  </w:r>
                </w:p>
                <w:p w:rsidR="00972B0C" w:rsidRDefault="00972B0C"/>
              </w:txbxContent>
            </v:textbox>
            <w10:wrap anchorx="page"/>
          </v:oval>
        </w:pict>
      </w:r>
      <w:r>
        <w:rPr>
          <w:noProof/>
        </w:rPr>
        <w:pict>
          <v:shape id="_x0000_s1034" type="#_x0000_t67" style="position:absolute;left:0;text-align:left;margin-left:35.25pt;margin-top:118.7pt;width:417.75pt;height:32.8pt;z-index:251665408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143A26" w:rsidRPr="00143A26" w:rsidRDefault="004F6F22" w:rsidP="00143A2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شستن دستها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67" style="position:absolute;left:0;text-align:left;margin-left:35.25pt;margin-top:29.2pt;width:420pt;height:30.65pt;z-index:251659264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43A26" w:rsidRPr="00143A26" w:rsidRDefault="004F6F22" w:rsidP="00972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آماده نمودن  وسایل پانسمان وتوضی</w:t>
                  </w:r>
                  <w:r w:rsidR="00972B0C">
                    <w:rPr>
                      <w:rFonts w:hint="cs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روش کار به بیمار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67" style="position:absolute;left:0;text-align:left;margin-left:35.25pt;margin-top:69.9pt;width:421.5pt;height:30.15pt;z-index:251660288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143A26" w:rsidRPr="00143A26" w:rsidRDefault="004F6F22" w:rsidP="00143A2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بستن در ب وپنجره قبل از تعویض پانسمان</w:t>
                  </w:r>
                </w:p>
              </w:txbxContent>
            </v:textbox>
            <w10:wrap anchorx="page"/>
          </v:shape>
        </w:pict>
      </w:r>
      <w:r w:rsidR="00CB04F0">
        <w:rPr>
          <w:rFonts w:cs="Arial" w:hint="cs"/>
          <w:noProof/>
          <w:rtl/>
        </w:rPr>
        <w:drawing>
          <wp:inline distT="0" distB="0" distL="0" distR="0">
            <wp:extent cx="4570095" cy="289894"/>
            <wp:effectExtent l="19050" t="0" r="190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28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C27" w:rsidRPr="004F6F22" w:rsidSect="00A6691A">
      <w:pgSz w:w="11906" w:h="16838"/>
      <w:pgMar w:top="426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1B" w:rsidRDefault="00DD2E1B" w:rsidP="00CB04F0">
      <w:pPr>
        <w:spacing w:after="0" w:line="240" w:lineRule="auto"/>
      </w:pPr>
      <w:r>
        <w:separator/>
      </w:r>
    </w:p>
  </w:endnote>
  <w:endnote w:type="continuationSeparator" w:id="0">
    <w:p w:rsidR="00DD2E1B" w:rsidRDefault="00DD2E1B" w:rsidP="00CB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1B" w:rsidRDefault="00DD2E1B" w:rsidP="00CB04F0">
      <w:pPr>
        <w:spacing w:after="0" w:line="240" w:lineRule="auto"/>
      </w:pPr>
      <w:r>
        <w:separator/>
      </w:r>
    </w:p>
  </w:footnote>
  <w:footnote w:type="continuationSeparator" w:id="0">
    <w:p w:rsidR="00DD2E1B" w:rsidRDefault="00DD2E1B" w:rsidP="00CB0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26"/>
    <w:rsid w:val="00047B5A"/>
    <w:rsid w:val="000C2C27"/>
    <w:rsid w:val="000D4D3F"/>
    <w:rsid w:val="00143A26"/>
    <w:rsid w:val="00145610"/>
    <w:rsid w:val="00187D1B"/>
    <w:rsid w:val="00287DAD"/>
    <w:rsid w:val="0029404B"/>
    <w:rsid w:val="002F7B9B"/>
    <w:rsid w:val="003F01D2"/>
    <w:rsid w:val="004465C6"/>
    <w:rsid w:val="004B07D6"/>
    <w:rsid w:val="004F6F22"/>
    <w:rsid w:val="005166EB"/>
    <w:rsid w:val="0058719D"/>
    <w:rsid w:val="00686551"/>
    <w:rsid w:val="00687812"/>
    <w:rsid w:val="00692D78"/>
    <w:rsid w:val="00865B03"/>
    <w:rsid w:val="00972B0C"/>
    <w:rsid w:val="009F6D88"/>
    <w:rsid w:val="00A06B05"/>
    <w:rsid w:val="00A66616"/>
    <w:rsid w:val="00A6691A"/>
    <w:rsid w:val="00AB3AAD"/>
    <w:rsid w:val="00BF3CA1"/>
    <w:rsid w:val="00CB04F0"/>
    <w:rsid w:val="00D8242B"/>
    <w:rsid w:val="00D86BC1"/>
    <w:rsid w:val="00DC7044"/>
    <w:rsid w:val="00DD2E1B"/>
    <w:rsid w:val="00E41EAE"/>
    <w:rsid w:val="00ED215C"/>
    <w:rsid w:val="00EF7C4A"/>
    <w:rsid w:val="00F80CF1"/>
    <w:rsid w:val="00FC542E"/>
    <w:rsid w:val="00FC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26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43A26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C542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42E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B1304DD-0764-4DA9-866E-931E5F0C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FerdowsRayaneh</cp:lastModifiedBy>
  <cp:revision>7</cp:revision>
  <cp:lastPrinted>2013-05-20T09:18:00Z</cp:lastPrinted>
  <dcterms:created xsi:type="dcterms:W3CDTF">2014-01-05T20:08:00Z</dcterms:created>
  <dcterms:modified xsi:type="dcterms:W3CDTF">2014-01-08T10:01:00Z</dcterms:modified>
</cp:coreProperties>
</file>