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0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810"/>
        <w:gridCol w:w="720"/>
        <w:gridCol w:w="720"/>
        <w:gridCol w:w="810"/>
        <w:gridCol w:w="810"/>
        <w:gridCol w:w="810"/>
        <w:gridCol w:w="810"/>
        <w:gridCol w:w="1080"/>
        <w:gridCol w:w="990"/>
        <w:gridCol w:w="720"/>
        <w:gridCol w:w="900"/>
        <w:gridCol w:w="810"/>
        <w:gridCol w:w="2520"/>
      </w:tblGrid>
      <w:tr w:rsidR="00CC2135" w14:paraId="0DA1BB80" w14:textId="77777777" w:rsidTr="00442C52">
        <w:tc>
          <w:tcPr>
            <w:tcW w:w="720" w:type="dxa"/>
            <w:shd w:val="clear" w:color="auto" w:fill="F2F2F2" w:themeFill="background1" w:themeFillShade="F2"/>
          </w:tcPr>
          <w:p w14:paraId="79F04C3A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15/9</w:t>
            </w:r>
          </w:p>
          <w:p w14:paraId="12A941A9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 19/9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248BC27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8/9</w:t>
            </w:r>
          </w:p>
          <w:p w14:paraId="3B66C9C8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 xml:space="preserve">لغایت </w:t>
            </w:r>
          </w:p>
          <w:p w14:paraId="7157DE8A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12/9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3013FA7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1/9</w:t>
            </w:r>
          </w:p>
          <w:p w14:paraId="71F3DCAE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</w:t>
            </w:r>
          </w:p>
          <w:p w14:paraId="3365F872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5/9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9F9035B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24/8</w:t>
            </w:r>
          </w:p>
          <w:p w14:paraId="1102A103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</w:t>
            </w:r>
          </w:p>
          <w:p w14:paraId="2CE7B999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28/8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0C7DD53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17/8</w:t>
            </w:r>
          </w:p>
          <w:p w14:paraId="1E82A294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</w:t>
            </w:r>
          </w:p>
          <w:p w14:paraId="14A3D10C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21/8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B97858F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10/8</w:t>
            </w:r>
          </w:p>
          <w:p w14:paraId="2EEBB4BD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</w:t>
            </w:r>
          </w:p>
          <w:p w14:paraId="23817ED1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14/8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9EAEEB2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3/8</w:t>
            </w:r>
          </w:p>
          <w:p w14:paraId="04D3E32E" w14:textId="77777777" w:rsidR="00CC2135" w:rsidRPr="00442C52" w:rsidRDefault="00CC2135" w:rsidP="00CC2135">
            <w:pPr>
              <w:rPr>
                <w:rFonts w:cs="Arial"/>
                <w:b/>
                <w:bCs/>
                <w:rtl/>
              </w:rPr>
            </w:pPr>
            <w:r w:rsidRPr="00442C52">
              <w:rPr>
                <w:rFonts w:cs="Arial" w:hint="cs"/>
                <w:b/>
                <w:bCs/>
                <w:rtl/>
              </w:rPr>
              <w:t>لغایت</w:t>
            </w:r>
          </w:p>
          <w:p w14:paraId="4FBF1E3F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7/8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1F83C1D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27/7لغایت30/7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B270D95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19/7 لغایت23/7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4410073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12/7لغایت16/7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CBADDCB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5/7 لغایت9/7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7DBA06B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29/6 لغایت 2/7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FA60362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22/6 لغایت 26/6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EDCB0A1" w14:textId="77777777" w:rsidR="00CC2135" w:rsidRPr="00442C52" w:rsidRDefault="00CC2135" w:rsidP="00CC2135">
            <w:pPr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15/6لغایت19/6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370C4DE" w14:textId="77777777" w:rsidR="00CC2135" w:rsidRPr="00442C52" w:rsidRDefault="00CC2135" w:rsidP="00CC2135">
            <w:pPr>
              <w:bidi/>
              <w:rPr>
                <w:rFonts w:cs="Arial"/>
                <w:b/>
                <w:bCs/>
                <w:rtl/>
              </w:rPr>
            </w:pPr>
          </w:p>
          <w:p w14:paraId="683D2AD9" w14:textId="77777777" w:rsidR="00CC2135" w:rsidRPr="00442C52" w:rsidRDefault="00CC2135" w:rsidP="00CC2135">
            <w:pPr>
              <w:bidi/>
              <w:rPr>
                <w:rFonts w:cs="Arial"/>
                <w:b/>
                <w:bCs/>
              </w:rPr>
            </w:pPr>
            <w:r w:rsidRPr="00442C52">
              <w:rPr>
                <w:rFonts w:cs="Arial" w:hint="cs"/>
                <w:b/>
                <w:bCs/>
                <w:rtl/>
              </w:rPr>
              <w:t>اسامی اساتید</w:t>
            </w:r>
          </w:p>
        </w:tc>
      </w:tr>
      <w:tr w:rsidR="00CC2135" w14:paraId="002208CA" w14:textId="77777777" w:rsidTr="00442C52">
        <w:trPr>
          <w:trHeight w:val="1817"/>
        </w:trPr>
        <w:tc>
          <w:tcPr>
            <w:tcW w:w="720" w:type="dxa"/>
          </w:tcPr>
          <w:p w14:paraId="10A2C9DC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5026C4C7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7A57E78C" w14:textId="77777777" w:rsidR="00CC2135" w:rsidRDefault="00CC2135">
            <w:r w:rsidRPr="006A2FA2">
              <w:t>B</w:t>
            </w:r>
          </w:p>
          <w:p w14:paraId="195ADD39" w14:textId="77777777" w:rsidR="00CC2135" w:rsidRDefault="00CC2135" w:rsidP="00F964A6"/>
          <w:p w14:paraId="4DE594D2" w14:textId="77777777" w:rsidR="00CC2135" w:rsidRDefault="00CC2135" w:rsidP="0059708A">
            <w:r>
              <w:rPr>
                <w:rFonts w:cs="Arial"/>
                <w:rtl/>
              </w:rPr>
              <w:t>دوشنبه</w:t>
            </w:r>
            <w:r>
              <w:t xml:space="preserve"> </w:t>
            </w:r>
          </w:p>
          <w:p w14:paraId="7B8B1035" w14:textId="77777777" w:rsidR="00CC2135" w:rsidRPr="00F964A6" w:rsidRDefault="00CC2135" w:rsidP="00F964A6">
            <w:r>
              <w:rPr>
                <w:rFonts w:cs="Arial"/>
                <w:rtl/>
              </w:rPr>
              <w:t>خانم ک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وانلو</w:t>
            </w:r>
          </w:p>
        </w:tc>
        <w:tc>
          <w:tcPr>
            <w:tcW w:w="720" w:type="dxa"/>
          </w:tcPr>
          <w:p w14:paraId="20F9ABE1" w14:textId="77777777" w:rsidR="00CC2135" w:rsidRDefault="00CC2135">
            <w:r w:rsidRPr="006A2FA2">
              <w:t>C</w:t>
            </w:r>
          </w:p>
        </w:tc>
        <w:tc>
          <w:tcPr>
            <w:tcW w:w="720" w:type="dxa"/>
          </w:tcPr>
          <w:p w14:paraId="25439C80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2DD79219" w14:textId="77777777" w:rsidR="00CC2135" w:rsidRDefault="00CC2135">
            <w:r w:rsidRPr="006A2FA2">
              <w:t>B</w:t>
            </w:r>
          </w:p>
          <w:p w14:paraId="420C9A61" w14:textId="77777777" w:rsidR="00CC2135" w:rsidRDefault="00CC2135" w:rsidP="00B42C03"/>
          <w:p w14:paraId="788B5825" w14:textId="77777777" w:rsidR="00CC2135" w:rsidRPr="00B42C03" w:rsidRDefault="00CC2135" w:rsidP="00B42C03">
            <w:r w:rsidRPr="00F964A6">
              <w:rPr>
                <w:rFonts w:cs="Arial"/>
                <w:sz w:val="20"/>
                <w:szCs w:val="20"/>
                <w:rtl/>
              </w:rPr>
              <w:t>دوشنبه: خانم  مهندس  شر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  <w:r w:rsidRPr="00F964A6">
              <w:rPr>
                <w:rFonts w:cs="Arial" w:hint="eastAsia"/>
                <w:sz w:val="20"/>
                <w:szCs w:val="20"/>
                <w:rtl/>
              </w:rPr>
              <w:t>ف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</w:tcPr>
          <w:p w14:paraId="14C18CA3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603D132B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22153D2D" w14:textId="77777777" w:rsidR="00CC2135" w:rsidRDefault="00CC2135">
            <w:r w:rsidRPr="006A2FA2">
              <w:t>B</w:t>
            </w:r>
          </w:p>
          <w:p w14:paraId="23D8B80C" w14:textId="77777777" w:rsidR="00CC2135" w:rsidRDefault="00CC2135" w:rsidP="00B42C03"/>
          <w:p w14:paraId="4C196FE3" w14:textId="77777777" w:rsidR="00CC2135" w:rsidRDefault="00CC2135" w:rsidP="00B42C03"/>
          <w:p w14:paraId="06E634E7" w14:textId="77777777" w:rsidR="00CC2135" w:rsidRPr="00B42C03" w:rsidRDefault="00CC2135" w:rsidP="00B42C03">
            <w:r w:rsidRPr="00B42C03">
              <w:t xml:space="preserve">  </w:t>
            </w:r>
            <w:r w:rsidRPr="00B42C03">
              <w:rPr>
                <w:rFonts w:cs="Arial"/>
                <w:rtl/>
              </w:rPr>
              <w:t>دوشنبه: خانم  مهندس  شر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rPr>
                <w:rFonts w:cs="Arial" w:hint="eastAsia"/>
                <w:rtl/>
              </w:rPr>
              <w:t>ف</w:t>
            </w:r>
            <w:r w:rsidRPr="00B42C03">
              <w:rPr>
                <w:rFonts w:cs="Arial" w:hint="cs"/>
                <w:rtl/>
              </w:rPr>
              <w:t>ی</w:t>
            </w:r>
          </w:p>
        </w:tc>
        <w:tc>
          <w:tcPr>
            <w:tcW w:w="1080" w:type="dxa"/>
          </w:tcPr>
          <w:p w14:paraId="488848CD" w14:textId="77777777" w:rsidR="00CC2135" w:rsidRDefault="00CC2135">
            <w:r w:rsidRPr="006A2FA2">
              <w:t>C</w:t>
            </w:r>
          </w:p>
        </w:tc>
        <w:tc>
          <w:tcPr>
            <w:tcW w:w="990" w:type="dxa"/>
          </w:tcPr>
          <w:p w14:paraId="2F5DB3DF" w14:textId="77777777" w:rsidR="00CC2135" w:rsidRDefault="00CC2135">
            <w:r w:rsidRPr="006A2FA2">
              <w:t>A</w:t>
            </w:r>
          </w:p>
        </w:tc>
        <w:tc>
          <w:tcPr>
            <w:tcW w:w="720" w:type="dxa"/>
          </w:tcPr>
          <w:p w14:paraId="38CA2BDB" w14:textId="77777777" w:rsidR="00CC2135" w:rsidRDefault="00CC2135">
            <w:r w:rsidRPr="006A2FA2">
              <w:t>B</w:t>
            </w:r>
          </w:p>
          <w:p w14:paraId="3F015317" w14:textId="77777777" w:rsidR="00CC2135" w:rsidRDefault="00CC2135" w:rsidP="00B42C03"/>
          <w:p w14:paraId="30DD6DBA" w14:textId="77777777" w:rsidR="00CC2135" w:rsidRDefault="00CC2135" w:rsidP="00B42C03">
            <w:r w:rsidRPr="00B42C03">
              <w:rPr>
                <w:rFonts w:cs="Arial"/>
                <w:rtl/>
              </w:rPr>
              <w:t xml:space="preserve">دوشنبه: </w:t>
            </w:r>
          </w:p>
          <w:p w14:paraId="39C74047" w14:textId="77777777" w:rsidR="00CC2135" w:rsidRPr="00B42C03" w:rsidRDefault="00CC2135" w:rsidP="00B42C03">
            <w:r w:rsidRPr="00B42C03">
              <w:rPr>
                <w:rFonts w:cs="Arial"/>
                <w:rtl/>
              </w:rPr>
              <w:t>خانم ک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rPr>
                <w:rFonts w:cs="Arial" w:hint="eastAsia"/>
                <w:rtl/>
              </w:rPr>
              <w:t>وانلو</w:t>
            </w:r>
          </w:p>
        </w:tc>
        <w:tc>
          <w:tcPr>
            <w:tcW w:w="900" w:type="dxa"/>
          </w:tcPr>
          <w:p w14:paraId="2BF9B71D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25F2ACC7" w14:textId="77777777" w:rsidR="00CC2135" w:rsidRDefault="00CC2135">
            <w:r>
              <w:t>A</w:t>
            </w:r>
          </w:p>
        </w:tc>
        <w:tc>
          <w:tcPr>
            <w:tcW w:w="2520" w:type="dxa"/>
          </w:tcPr>
          <w:p w14:paraId="69DB0E94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شنبه: دکتر جو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مرکزکوشک</w:t>
            </w:r>
          </w:p>
          <w:p w14:paraId="13CB3E20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کشنبه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دکتر جو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مرکزکوشک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و بازدید روستا</w:t>
            </w:r>
          </w:p>
          <w:p w14:paraId="771B1CDA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خانم هو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دامنش</w:t>
            </w:r>
          </w:p>
          <w:p w14:paraId="662EBF1E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مرکز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دانشگاه آزاد و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بازرس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بهداشت مح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ط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 هماهنگ با استاد</w:t>
            </w:r>
          </w:p>
          <w:p w14:paraId="2A66DFB4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شنبه:    خانم فرحزاد  مرکزدکتر غن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14:paraId="47A0D541" w14:textId="77777777" w:rsidR="00CC2135" w:rsidRDefault="00CC2135" w:rsidP="00D93887">
            <w:pPr>
              <w:jc w:val="right"/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خانم فرحزاد  مرکزدکتر غن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CC2135" w14:paraId="11706683" w14:textId="77777777" w:rsidTr="00442C52">
        <w:tc>
          <w:tcPr>
            <w:tcW w:w="720" w:type="dxa"/>
          </w:tcPr>
          <w:p w14:paraId="34B7EF9F" w14:textId="77777777" w:rsidR="00CC2135" w:rsidRDefault="00CC2135">
            <w:pPr>
              <w:rPr>
                <w:rtl/>
              </w:rPr>
            </w:pPr>
          </w:p>
          <w:p w14:paraId="0F70701F" w14:textId="77777777" w:rsidR="00CC2135" w:rsidRPr="00F964A6" w:rsidRDefault="00CC2135" w:rsidP="0059708A">
            <w:pPr>
              <w:rPr>
                <w:sz w:val="20"/>
                <w:szCs w:val="20"/>
              </w:rPr>
            </w:pPr>
            <w:r w:rsidRPr="006A2FA2">
              <w:t>B</w:t>
            </w:r>
            <w:r>
              <w:rPr>
                <w:rtl/>
              </w:rPr>
              <w:t xml:space="preserve"> </w:t>
            </w:r>
            <w:r w:rsidRPr="00F964A6">
              <w:rPr>
                <w:rFonts w:cs="Arial"/>
                <w:sz w:val="20"/>
                <w:szCs w:val="20"/>
                <w:rtl/>
              </w:rPr>
              <w:t>دوشنبه</w:t>
            </w:r>
            <w:r w:rsidRPr="00F964A6">
              <w:rPr>
                <w:sz w:val="20"/>
                <w:szCs w:val="20"/>
              </w:rPr>
              <w:t xml:space="preserve"> </w:t>
            </w:r>
          </w:p>
          <w:p w14:paraId="678A1074" w14:textId="77777777" w:rsidR="00CC2135" w:rsidRDefault="00CC2135" w:rsidP="00F964A6">
            <w:r w:rsidRPr="00F964A6">
              <w:rPr>
                <w:rFonts w:cs="Arial"/>
                <w:sz w:val="20"/>
                <w:szCs w:val="20"/>
                <w:rtl/>
              </w:rPr>
              <w:t>خانم ک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  <w:r w:rsidRPr="00F964A6">
              <w:rPr>
                <w:rFonts w:cs="Arial" w:hint="eastAsia"/>
                <w:sz w:val="20"/>
                <w:szCs w:val="20"/>
                <w:rtl/>
              </w:rPr>
              <w:t>وانلو</w:t>
            </w:r>
          </w:p>
        </w:tc>
        <w:tc>
          <w:tcPr>
            <w:tcW w:w="810" w:type="dxa"/>
          </w:tcPr>
          <w:p w14:paraId="36A61F03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1E008D02" w14:textId="77777777" w:rsidR="00CC2135" w:rsidRDefault="00CC2135">
            <w:r w:rsidRPr="006A2FA2">
              <w:t>A</w:t>
            </w:r>
          </w:p>
        </w:tc>
        <w:tc>
          <w:tcPr>
            <w:tcW w:w="720" w:type="dxa"/>
          </w:tcPr>
          <w:p w14:paraId="162E542E" w14:textId="77777777" w:rsidR="00CC2135" w:rsidRDefault="00CC2135">
            <w:r w:rsidRPr="006A2FA2">
              <w:t>B</w:t>
            </w:r>
          </w:p>
          <w:p w14:paraId="0A602302" w14:textId="77777777" w:rsidR="00CC2135" w:rsidRDefault="00CC2135" w:rsidP="00B42C03"/>
          <w:p w14:paraId="252BC358" w14:textId="77777777" w:rsidR="00CC2135" w:rsidRPr="00F964A6" w:rsidRDefault="00CC2135" w:rsidP="0059708A">
            <w:pPr>
              <w:rPr>
                <w:sz w:val="20"/>
                <w:szCs w:val="20"/>
              </w:rPr>
            </w:pPr>
            <w:r w:rsidRPr="00B42C03">
              <w:t xml:space="preserve">  </w:t>
            </w:r>
            <w:r w:rsidRPr="00F964A6">
              <w:rPr>
                <w:rFonts w:cs="Arial"/>
                <w:sz w:val="20"/>
                <w:szCs w:val="20"/>
                <w:rtl/>
              </w:rPr>
              <w:t>دوشنبه</w:t>
            </w:r>
            <w:r w:rsidRPr="00F964A6">
              <w:rPr>
                <w:sz w:val="20"/>
                <w:szCs w:val="20"/>
              </w:rPr>
              <w:t xml:space="preserve"> </w:t>
            </w:r>
          </w:p>
          <w:p w14:paraId="1AF1C29D" w14:textId="77777777" w:rsidR="00CC2135" w:rsidRPr="00B42C03" w:rsidRDefault="00CC2135" w:rsidP="00F964A6">
            <w:r w:rsidRPr="00F964A6">
              <w:rPr>
                <w:rFonts w:cs="Arial"/>
                <w:sz w:val="20"/>
                <w:szCs w:val="20"/>
                <w:rtl/>
              </w:rPr>
              <w:t>خانم ک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  <w:r w:rsidRPr="00F964A6">
              <w:rPr>
                <w:rFonts w:cs="Arial" w:hint="eastAsia"/>
                <w:sz w:val="20"/>
                <w:szCs w:val="20"/>
                <w:rtl/>
              </w:rPr>
              <w:t>وانلو</w:t>
            </w:r>
          </w:p>
        </w:tc>
        <w:tc>
          <w:tcPr>
            <w:tcW w:w="720" w:type="dxa"/>
          </w:tcPr>
          <w:p w14:paraId="47C3CAFD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3D4F3077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220315EE" w14:textId="77777777" w:rsidR="00CC2135" w:rsidRDefault="00CC2135">
            <w:r w:rsidRPr="006A2FA2">
              <w:t>B</w:t>
            </w:r>
          </w:p>
          <w:p w14:paraId="6B6D16FD" w14:textId="77777777" w:rsidR="00CC2135" w:rsidRDefault="00CC2135" w:rsidP="00B42C03"/>
          <w:p w14:paraId="5317C558" w14:textId="77777777" w:rsidR="00CC2135" w:rsidRPr="00F964A6" w:rsidRDefault="00CC2135" w:rsidP="0059708A">
            <w:pPr>
              <w:rPr>
                <w:sz w:val="20"/>
                <w:szCs w:val="20"/>
              </w:rPr>
            </w:pPr>
            <w:r w:rsidRPr="00F964A6">
              <w:rPr>
                <w:rFonts w:cs="Arial"/>
                <w:sz w:val="20"/>
                <w:szCs w:val="20"/>
                <w:rtl/>
              </w:rPr>
              <w:t>دوشنبه</w:t>
            </w:r>
            <w:r w:rsidRPr="00F964A6">
              <w:rPr>
                <w:sz w:val="20"/>
                <w:szCs w:val="20"/>
              </w:rPr>
              <w:t xml:space="preserve"> </w:t>
            </w:r>
          </w:p>
          <w:p w14:paraId="51FAAE4A" w14:textId="77777777" w:rsidR="00CC2135" w:rsidRPr="00B42C03" w:rsidRDefault="00CC2135" w:rsidP="00B42C03">
            <w:r w:rsidRPr="00F964A6">
              <w:rPr>
                <w:rFonts w:cs="Arial"/>
                <w:sz w:val="20"/>
                <w:szCs w:val="20"/>
                <w:rtl/>
              </w:rPr>
              <w:t>خانم ک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  <w:r w:rsidRPr="00F964A6">
              <w:rPr>
                <w:rFonts w:cs="Arial" w:hint="eastAsia"/>
                <w:sz w:val="20"/>
                <w:szCs w:val="20"/>
                <w:rtl/>
              </w:rPr>
              <w:t>وانلو</w:t>
            </w:r>
          </w:p>
        </w:tc>
        <w:tc>
          <w:tcPr>
            <w:tcW w:w="810" w:type="dxa"/>
          </w:tcPr>
          <w:p w14:paraId="18FD2740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42D777F9" w14:textId="77777777" w:rsidR="00CC2135" w:rsidRDefault="00CC2135">
            <w:r w:rsidRPr="006A2FA2">
              <w:t>A</w:t>
            </w:r>
          </w:p>
        </w:tc>
        <w:tc>
          <w:tcPr>
            <w:tcW w:w="1080" w:type="dxa"/>
          </w:tcPr>
          <w:p w14:paraId="5F226E5C" w14:textId="77777777" w:rsidR="00CC2135" w:rsidRDefault="00CC2135">
            <w:r w:rsidRPr="006A2FA2">
              <w:t>B</w:t>
            </w:r>
          </w:p>
          <w:p w14:paraId="46F0B6A2" w14:textId="77777777" w:rsidR="00CC2135" w:rsidRDefault="00CC2135" w:rsidP="00B42C03"/>
          <w:p w14:paraId="1B9B3E52" w14:textId="77777777" w:rsidR="00CC2135" w:rsidRPr="00B42C03" w:rsidRDefault="00CC2135" w:rsidP="00B42C03">
            <w:r w:rsidRPr="00B42C03">
              <w:rPr>
                <w:rFonts w:cs="Arial"/>
                <w:rtl/>
              </w:rPr>
              <w:t>دوشنبه: خانم  مهندس  شر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rPr>
                <w:rFonts w:cs="Arial" w:hint="eastAsia"/>
                <w:rtl/>
              </w:rPr>
              <w:t>ف</w:t>
            </w:r>
            <w:r w:rsidRPr="00B42C03">
              <w:rPr>
                <w:rFonts w:cs="Arial" w:hint="cs"/>
                <w:rtl/>
              </w:rPr>
              <w:t>ی</w:t>
            </w:r>
          </w:p>
        </w:tc>
        <w:tc>
          <w:tcPr>
            <w:tcW w:w="990" w:type="dxa"/>
          </w:tcPr>
          <w:p w14:paraId="2DB27E9F" w14:textId="77777777" w:rsidR="00CC2135" w:rsidRDefault="00CC2135">
            <w:r w:rsidRPr="006A2FA2">
              <w:t>C</w:t>
            </w:r>
          </w:p>
        </w:tc>
        <w:tc>
          <w:tcPr>
            <w:tcW w:w="720" w:type="dxa"/>
          </w:tcPr>
          <w:p w14:paraId="33B06165" w14:textId="77777777" w:rsidR="00CC2135" w:rsidRDefault="00CC2135">
            <w:r w:rsidRPr="006A2FA2">
              <w:t>A</w:t>
            </w:r>
          </w:p>
        </w:tc>
        <w:tc>
          <w:tcPr>
            <w:tcW w:w="900" w:type="dxa"/>
          </w:tcPr>
          <w:p w14:paraId="10952C0C" w14:textId="77777777" w:rsidR="00CC2135" w:rsidRDefault="00CC2135">
            <w:r w:rsidRPr="006A2FA2">
              <w:t>B</w:t>
            </w:r>
          </w:p>
          <w:p w14:paraId="45C77F5B" w14:textId="77777777" w:rsidR="00CC2135" w:rsidRDefault="00CC2135" w:rsidP="00B42C03"/>
          <w:p w14:paraId="116DAC57" w14:textId="77777777" w:rsidR="00CC2135" w:rsidRPr="00B42C03" w:rsidRDefault="00CC2135" w:rsidP="00B42C03">
            <w:r w:rsidRPr="00B42C03">
              <w:rPr>
                <w:rFonts w:cs="Arial"/>
                <w:rtl/>
              </w:rPr>
              <w:t>دوشنبه: خانم  مهندس  شر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rPr>
                <w:rFonts w:cs="Arial" w:hint="eastAsia"/>
                <w:rtl/>
              </w:rPr>
              <w:t>ف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t xml:space="preserve">  </w:t>
            </w:r>
          </w:p>
        </w:tc>
        <w:tc>
          <w:tcPr>
            <w:tcW w:w="810" w:type="dxa"/>
          </w:tcPr>
          <w:p w14:paraId="377936C2" w14:textId="77777777" w:rsidR="00CC2135" w:rsidRDefault="00CC2135">
            <w:r w:rsidRPr="006A2FA2">
              <w:t>C</w:t>
            </w:r>
          </w:p>
        </w:tc>
        <w:tc>
          <w:tcPr>
            <w:tcW w:w="2520" w:type="dxa"/>
          </w:tcPr>
          <w:p w14:paraId="4036904F" w14:textId="72379239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شنبه: دکترشهراباد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</w:t>
            </w:r>
            <w:r w:rsidR="000F38A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فهمیده</w:t>
            </w:r>
          </w:p>
          <w:p w14:paraId="084B0CC1" w14:textId="3F3045E4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کشنبه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دکتر  مهر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</w:t>
            </w:r>
            <w:r w:rsidR="001A4110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طالقانی</w:t>
            </w:r>
          </w:p>
          <w:p w14:paraId="42350ABA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خانم  مهندس  شر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 آزما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ساختمان شماره2  و بازد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بهداشت حرفه ا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دوهفته اول -وادامه برنامه باخانم ک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وانلو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محله ع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دگاه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 چهل دمتر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دوم)</w:t>
            </w:r>
          </w:p>
          <w:p w14:paraId="07E94768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سه شنبه: دکتر خسرو  راد  مرکز شهرک توح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</w:p>
          <w:p w14:paraId="1B651F59" w14:textId="6A376074" w:rsidR="00CC2135" w:rsidRDefault="00CC2135" w:rsidP="00D93887">
            <w:pPr>
              <w:jc w:val="right"/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شن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 دکترشهراباد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</w:t>
            </w:r>
            <w:r w:rsidR="000F38A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کوشک</w:t>
            </w:r>
          </w:p>
        </w:tc>
      </w:tr>
      <w:tr w:rsidR="00CC2135" w14:paraId="479C2C9F" w14:textId="77777777" w:rsidTr="00442C52">
        <w:tc>
          <w:tcPr>
            <w:tcW w:w="720" w:type="dxa"/>
          </w:tcPr>
          <w:p w14:paraId="20196684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097E8EE7" w14:textId="77777777" w:rsidR="00CC2135" w:rsidRDefault="00CC2135">
            <w:r w:rsidRPr="006A2FA2">
              <w:t>B</w:t>
            </w:r>
          </w:p>
          <w:p w14:paraId="573CE931" w14:textId="77777777" w:rsidR="00CC2135" w:rsidRPr="00B42C03" w:rsidRDefault="00CC2135" w:rsidP="00B42C03"/>
          <w:p w14:paraId="56CADC42" w14:textId="77777777" w:rsidR="00CC2135" w:rsidRDefault="00CC2135" w:rsidP="00B42C03"/>
          <w:p w14:paraId="3F70B98D" w14:textId="77777777" w:rsidR="00CC2135" w:rsidRPr="00B42C03" w:rsidRDefault="00CC2135" w:rsidP="00B42C03">
            <w:r w:rsidRPr="00F964A6">
              <w:rPr>
                <w:rFonts w:cs="Arial"/>
                <w:sz w:val="20"/>
                <w:szCs w:val="20"/>
                <w:rtl/>
              </w:rPr>
              <w:t>دوشنبه: خانم  مهندس  شر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  <w:r w:rsidRPr="00F964A6">
              <w:rPr>
                <w:rFonts w:cs="Arial" w:hint="eastAsia"/>
                <w:sz w:val="20"/>
                <w:szCs w:val="20"/>
                <w:rtl/>
              </w:rPr>
              <w:t>ف</w:t>
            </w:r>
            <w:r w:rsidRPr="00F964A6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810" w:type="dxa"/>
          </w:tcPr>
          <w:p w14:paraId="628B2D70" w14:textId="77777777" w:rsidR="00CC2135" w:rsidRDefault="00CC2135">
            <w:r w:rsidRPr="006A2FA2">
              <w:t>C</w:t>
            </w:r>
          </w:p>
        </w:tc>
        <w:tc>
          <w:tcPr>
            <w:tcW w:w="720" w:type="dxa"/>
          </w:tcPr>
          <w:p w14:paraId="105B0C04" w14:textId="77777777" w:rsidR="00CC2135" w:rsidRDefault="00CC2135">
            <w:r w:rsidRPr="006A2FA2">
              <w:t>A</w:t>
            </w:r>
          </w:p>
        </w:tc>
        <w:tc>
          <w:tcPr>
            <w:tcW w:w="720" w:type="dxa"/>
          </w:tcPr>
          <w:p w14:paraId="0FE89F44" w14:textId="77777777" w:rsidR="00CC2135" w:rsidRDefault="00CC2135">
            <w:r w:rsidRPr="006A2FA2">
              <w:t>B</w:t>
            </w:r>
          </w:p>
          <w:p w14:paraId="6A32B4D0" w14:textId="77777777" w:rsidR="00CC2135" w:rsidRDefault="00CC2135" w:rsidP="00B42C03"/>
          <w:p w14:paraId="364F89D9" w14:textId="77777777" w:rsidR="00CC2135" w:rsidRPr="00B42C03" w:rsidRDefault="00CC2135" w:rsidP="00B42C03">
            <w:r w:rsidRPr="00B42C03">
              <w:t xml:space="preserve">  </w:t>
            </w:r>
            <w:r w:rsidRPr="00F964A6">
              <w:rPr>
                <w:rFonts w:cs="Arial"/>
                <w:sz w:val="18"/>
                <w:szCs w:val="18"/>
                <w:rtl/>
              </w:rPr>
              <w:t>دوشنبه: خانم  مهندس  شر</w:t>
            </w:r>
            <w:r w:rsidRPr="00F964A6">
              <w:rPr>
                <w:rFonts w:cs="Arial" w:hint="cs"/>
                <w:sz w:val="18"/>
                <w:szCs w:val="18"/>
                <w:rtl/>
              </w:rPr>
              <w:t>ی</w:t>
            </w:r>
            <w:r w:rsidRPr="00F964A6">
              <w:rPr>
                <w:rFonts w:cs="Arial" w:hint="eastAsia"/>
                <w:sz w:val="18"/>
                <w:szCs w:val="18"/>
                <w:rtl/>
              </w:rPr>
              <w:t>ف</w:t>
            </w:r>
            <w:r w:rsidRPr="00F964A6">
              <w:rPr>
                <w:rFonts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4680E18" w14:textId="77777777" w:rsidR="00CC2135" w:rsidRDefault="00CC2135">
            <w:r w:rsidRPr="006A2FA2">
              <w:t>C</w:t>
            </w:r>
          </w:p>
        </w:tc>
        <w:tc>
          <w:tcPr>
            <w:tcW w:w="810" w:type="dxa"/>
          </w:tcPr>
          <w:p w14:paraId="46F17467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380B6A69" w14:textId="77777777" w:rsidR="00CC2135" w:rsidRDefault="00CC2135">
            <w:r w:rsidRPr="006A2FA2">
              <w:t>B</w:t>
            </w:r>
          </w:p>
          <w:p w14:paraId="28FE1391" w14:textId="77777777" w:rsidR="00CC2135" w:rsidRDefault="00CC2135" w:rsidP="00B42C03"/>
          <w:p w14:paraId="364157DA" w14:textId="77777777" w:rsidR="00CC2135" w:rsidRDefault="00CC2135" w:rsidP="0059708A">
            <w:r w:rsidRPr="00B42C03">
              <w:t xml:space="preserve">  </w:t>
            </w:r>
            <w:r>
              <w:rPr>
                <w:rFonts w:cs="Arial"/>
                <w:rtl/>
              </w:rPr>
              <w:t>دوشنبه</w:t>
            </w:r>
            <w:r>
              <w:t xml:space="preserve"> </w:t>
            </w:r>
          </w:p>
          <w:p w14:paraId="03D40630" w14:textId="77777777" w:rsidR="00CC2135" w:rsidRPr="00B42C03" w:rsidRDefault="00CC2135" w:rsidP="00B42C03">
            <w:r>
              <w:rPr>
                <w:rFonts w:cs="Arial"/>
                <w:rtl/>
              </w:rPr>
              <w:t>خانم ک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وانلو</w:t>
            </w:r>
          </w:p>
        </w:tc>
        <w:tc>
          <w:tcPr>
            <w:tcW w:w="810" w:type="dxa"/>
          </w:tcPr>
          <w:p w14:paraId="77FE178E" w14:textId="77777777" w:rsidR="00CC2135" w:rsidRDefault="00CC2135">
            <w:r w:rsidRPr="006A2FA2">
              <w:t>C</w:t>
            </w:r>
          </w:p>
        </w:tc>
        <w:tc>
          <w:tcPr>
            <w:tcW w:w="1080" w:type="dxa"/>
          </w:tcPr>
          <w:p w14:paraId="69DAA4A9" w14:textId="77777777" w:rsidR="00CC2135" w:rsidRDefault="00CC2135">
            <w:r w:rsidRPr="006A2FA2">
              <w:t>A</w:t>
            </w:r>
          </w:p>
        </w:tc>
        <w:tc>
          <w:tcPr>
            <w:tcW w:w="990" w:type="dxa"/>
          </w:tcPr>
          <w:p w14:paraId="03EBCDD3" w14:textId="77777777" w:rsidR="00CC2135" w:rsidRDefault="00CC2135">
            <w:r w:rsidRPr="006A2FA2">
              <w:t>B</w:t>
            </w:r>
          </w:p>
          <w:p w14:paraId="0843D6BF" w14:textId="77777777" w:rsidR="00CC2135" w:rsidRDefault="00CC2135" w:rsidP="0059708A">
            <w:r>
              <w:rPr>
                <w:rFonts w:cs="Arial"/>
                <w:rtl/>
              </w:rPr>
              <w:t>دوشنبه</w:t>
            </w:r>
            <w:r>
              <w:t xml:space="preserve"> </w:t>
            </w:r>
          </w:p>
          <w:p w14:paraId="2D920E9E" w14:textId="77777777" w:rsidR="00CC2135" w:rsidRPr="00B42C03" w:rsidRDefault="00CC2135" w:rsidP="00B42C03">
            <w:r>
              <w:rPr>
                <w:rFonts w:cs="Arial"/>
                <w:rtl/>
              </w:rPr>
              <w:t>خانم ک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وانلو</w:t>
            </w:r>
          </w:p>
        </w:tc>
        <w:tc>
          <w:tcPr>
            <w:tcW w:w="720" w:type="dxa"/>
          </w:tcPr>
          <w:p w14:paraId="574783D6" w14:textId="77777777" w:rsidR="00CC2135" w:rsidRDefault="00CC2135">
            <w:r w:rsidRPr="006A2FA2">
              <w:t>C</w:t>
            </w:r>
          </w:p>
        </w:tc>
        <w:tc>
          <w:tcPr>
            <w:tcW w:w="900" w:type="dxa"/>
          </w:tcPr>
          <w:p w14:paraId="6D998AAC" w14:textId="77777777" w:rsidR="00CC2135" w:rsidRDefault="00CC2135">
            <w:r w:rsidRPr="006A2FA2">
              <w:t>A</w:t>
            </w:r>
          </w:p>
        </w:tc>
        <w:tc>
          <w:tcPr>
            <w:tcW w:w="810" w:type="dxa"/>
          </w:tcPr>
          <w:p w14:paraId="3669D1D6" w14:textId="77777777" w:rsidR="00CC2135" w:rsidRDefault="00CC2135">
            <w:r w:rsidRPr="006A2FA2">
              <w:t>B</w:t>
            </w:r>
          </w:p>
          <w:p w14:paraId="14A3C135" w14:textId="77777777" w:rsidR="00CC2135" w:rsidRDefault="00CC2135" w:rsidP="00B42C03"/>
          <w:p w14:paraId="6937C626" w14:textId="77777777" w:rsidR="00CC2135" w:rsidRPr="00B42C03" w:rsidRDefault="00CC2135" w:rsidP="00B42C03">
            <w:r w:rsidRPr="00B42C03">
              <w:rPr>
                <w:rFonts w:cs="Arial"/>
                <w:rtl/>
              </w:rPr>
              <w:t>دوشنبه: خانم  مهندس  شر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rPr>
                <w:rFonts w:cs="Arial" w:hint="eastAsia"/>
                <w:rtl/>
              </w:rPr>
              <w:t>ف</w:t>
            </w:r>
            <w:r w:rsidRPr="00B42C03">
              <w:rPr>
                <w:rFonts w:cs="Arial" w:hint="cs"/>
                <w:rtl/>
              </w:rPr>
              <w:t>ی</w:t>
            </w:r>
            <w:r w:rsidRPr="00B42C03">
              <w:t xml:space="preserve">  </w:t>
            </w:r>
          </w:p>
        </w:tc>
        <w:tc>
          <w:tcPr>
            <w:tcW w:w="2520" w:type="dxa"/>
          </w:tcPr>
          <w:p w14:paraId="1BB98CFA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شنبه:    خانم مهدو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فر  جلسه اول توج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دانشکده بهداشت ومرکز بهداشت شهرستان ومرکز جعفرآبادچهار</w:t>
            </w:r>
          </w:p>
          <w:p w14:paraId="38621F3F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کشنبه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 دکترقربان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بازد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روستا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هماهنگ با استاد</w:t>
            </w:r>
          </w:p>
          <w:p w14:paraId="27559838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  خانم باغان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کوشک</w:t>
            </w:r>
          </w:p>
          <w:p w14:paraId="19BD5824" w14:textId="77777777" w:rsidR="00CC2135" w:rsidRPr="00D93887" w:rsidRDefault="00CC2135" w:rsidP="00D93887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شنبه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خانم باغان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کوشک</w:t>
            </w:r>
          </w:p>
          <w:p w14:paraId="0FEB0E9C" w14:textId="77777777" w:rsidR="00CC2135" w:rsidRDefault="00CC2135" w:rsidP="00D93887">
            <w:pPr>
              <w:tabs>
                <w:tab w:val="right" w:pos="2935"/>
              </w:tabs>
              <w:jc w:val="right"/>
            </w:pPr>
            <w:r w:rsidRPr="00D93887">
              <w:rPr>
                <w:rFonts w:ascii="Times New Roman" w:eastAsia="Times New Roman" w:hAnsi="Times New Roman" w:cs="B Nazanin" w:hint="eastAsi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: خانم باغان</w:t>
            </w:r>
            <w:r w:rsidRPr="00D93887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93887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مرکز کوشک</w:t>
            </w:r>
          </w:p>
        </w:tc>
      </w:tr>
      <w:tr w:rsidR="00CC2135" w14:paraId="2E43C4E6" w14:textId="77777777" w:rsidTr="00442C52">
        <w:tc>
          <w:tcPr>
            <w:tcW w:w="14040" w:type="dxa"/>
            <w:gridSpan w:val="15"/>
          </w:tcPr>
          <w:p w14:paraId="4D68A135" w14:textId="77777777" w:rsidR="00CC2135" w:rsidRPr="00CC2135" w:rsidRDefault="00CC2135" w:rsidP="00CC2135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گروه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 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lang w:bidi="fa-IR"/>
              </w:rPr>
              <w:t>A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خانم ها: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فاطمه صادقی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فرخنده فشتنقی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بهروزی نژاد مریم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حسین آبادی سمانه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زهرا محمدی</w:t>
            </w:r>
          </w:p>
          <w:p w14:paraId="41FD591A" w14:textId="77777777" w:rsidR="00CC2135" w:rsidRPr="00CC2135" w:rsidRDefault="00CC2135" w:rsidP="00CC2135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گروه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 B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خانم ها: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کاوش مهتاب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قزی عاطفه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نورآبادی مهری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زیدآبادی شکوه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عاطفه عاطف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محبوبه صدقی</w:t>
            </w:r>
          </w:p>
          <w:p w14:paraId="2F501509" w14:textId="77777777" w:rsidR="00CC2135" w:rsidRPr="00CC2135" w:rsidRDefault="00CC2135" w:rsidP="00CC2135">
            <w:pPr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گروه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lang w:bidi="fa-IR"/>
              </w:rPr>
              <w:t>C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خانم ها: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شوریابی فاطمه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افچنگی لیلا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C2135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t>آذین مهر الناز معصومه جغتایی  ریحانه درودی فاطمه اسماعیل آبادی</w:t>
            </w:r>
          </w:p>
        </w:tc>
      </w:tr>
    </w:tbl>
    <w:p w14:paraId="78E58218" w14:textId="77777777" w:rsidR="0089028F" w:rsidRPr="00442C52" w:rsidRDefault="0089028F" w:rsidP="00EA00DA">
      <w:pPr>
        <w:tabs>
          <w:tab w:val="left" w:pos="9645"/>
          <w:tab w:val="left" w:pos="10065"/>
        </w:tabs>
        <w:spacing w:after="0" w:line="240" w:lineRule="auto"/>
        <w:jc w:val="right"/>
        <w:rPr>
          <w:rtl/>
        </w:rPr>
      </w:pPr>
      <w:r w:rsidRPr="00442C52">
        <w:rPr>
          <w:rFonts w:cs="Arial"/>
          <w:rtl/>
        </w:rPr>
        <w:t>ساعت کارآموز</w:t>
      </w:r>
      <w:r w:rsidRPr="00442C52">
        <w:rPr>
          <w:rFonts w:cs="Arial" w:hint="cs"/>
          <w:rtl/>
        </w:rPr>
        <w:t>ی</w:t>
      </w:r>
      <w:r w:rsidRPr="00442C52">
        <w:rPr>
          <w:rFonts w:cs="Arial"/>
          <w:rtl/>
        </w:rPr>
        <w:t xml:space="preserve"> 7:30 لغا</w:t>
      </w:r>
      <w:r w:rsidRPr="00442C52">
        <w:rPr>
          <w:rFonts w:cs="Arial" w:hint="cs"/>
          <w:rtl/>
        </w:rPr>
        <w:t>ی</w:t>
      </w:r>
      <w:r w:rsidRPr="00442C52">
        <w:rPr>
          <w:rFonts w:cs="Arial" w:hint="eastAsia"/>
          <w:rtl/>
        </w:rPr>
        <w:t>ت</w:t>
      </w:r>
      <w:r w:rsidRPr="00442C52">
        <w:rPr>
          <w:rFonts w:cs="Arial"/>
          <w:rtl/>
        </w:rPr>
        <w:t xml:space="preserve"> </w:t>
      </w:r>
      <w:r w:rsidR="00027690" w:rsidRPr="00442C52">
        <w:rPr>
          <w:rFonts w:cs="Arial" w:hint="cs"/>
          <w:rtl/>
        </w:rPr>
        <w:t xml:space="preserve">     </w:t>
      </w:r>
      <w:r w:rsidR="00027690" w:rsidRPr="00442C52">
        <w:rPr>
          <w:rFonts w:cs="Arial"/>
          <w:rtl/>
        </w:rPr>
        <w:t>12:30</w:t>
      </w:r>
      <w:r w:rsidR="00027690" w:rsidRPr="00442C52">
        <w:rPr>
          <w:rFonts w:cs="Arial" w:hint="cs"/>
          <w:rtl/>
        </w:rPr>
        <w:t xml:space="preserve">        </w:t>
      </w:r>
      <w:r w:rsidR="00027690" w:rsidRPr="00442C52">
        <w:rPr>
          <w:rFonts w:cs="Arial"/>
          <w:rtl/>
        </w:rPr>
        <w:t>بهمراه داشتن فرم وات</w:t>
      </w:r>
      <w:r w:rsidR="00027690" w:rsidRPr="00442C52">
        <w:rPr>
          <w:rFonts w:cs="Arial" w:hint="cs"/>
          <w:rtl/>
        </w:rPr>
        <w:t>ی</w:t>
      </w:r>
      <w:r w:rsidR="00027690" w:rsidRPr="00442C52">
        <w:rPr>
          <w:rFonts w:cs="Arial" w:hint="eastAsia"/>
          <w:rtl/>
        </w:rPr>
        <w:t>ک</w:t>
      </w:r>
      <w:r w:rsidR="00027690" w:rsidRPr="00442C52">
        <w:rPr>
          <w:rFonts w:cs="Arial" w:hint="cs"/>
          <w:rtl/>
        </w:rPr>
        <w:t>ی</w:t>
      </w:r>
      <w:r w:rsidR="00027690" w:rsidRPr="00442C52">
        <w:rPr>
          <w:rFonts w:cs="Arial" w:hint="eastAsia"/>
          <w:rtl/>
        </w:rPr>
        <w:t>ت</w:t>
      </w:r>
      <w:r w:rsidR="00027690" w:rsidRPr="00442C52">
        <w:rPr>
          <w:rFonts w:cs="Arial"/>
          <w:rtl/>
        </w:rPr>
        <w:t xml:space="preserve"> الزام</w:t>
      </w:r>
      <w:r w:rsidR="00027690" w:rsidRPr="00442C52">
        <w:rPr>
          <w:rFonts w:cs="Arial" w:hint="cs"/>
          <w:rtl/>
        </w:rPr>
        <w:t>ی</w:t>
      </w:r>
      <w:r w:rsidR="00027690" w:rsidRPr="00442C52">
        <w:rPr>
          <w:rFonts w:cs="Arial"/>
          <w:rtl/>
        </w:rPr>
        <w:t xml:space="preserve"> م</w:t>
      </w:r>
      <w:r w:rsidR="00027690" w:rsidRPr="00442C52">
        <w:rPr>
          <w:rFonts w:cs="Arial" w:hint="cs"/>
          <w:rtl/>
        </w:rPr>
        <w:t>ی</w:t>
      </w:r>
      <w:r w:rsidR="00027690" w:rsidRPr="00442C52">
        <w:rPr>
          <w:rFonts w:cs="Arial" w:hint="eastAsia"/>
          <w:rtl/>
        </w:rPr>
        <w:t>باشد</w:t>
      </w:r>
      <w:r w:rsidR="00027690" w:rsidRPr="00442C52">
        <w:rPr>
          <w:rFonts w:cs="Arial" w:hint="cs"/>
          <w:rtl/>
        </w:rPr>
        <w:t xml:space="preserve">         </w:t>
      </w:r>
      <w:r w:rsidRPr="00442C52">
        <w:rPr>
          <w:rFonts w:cs="Arial" w:hint="eastAsia"/>
          <w:rtl/>
        </w:rPr>
        <w:t>بازد</w:t>
      </w:r>
      <w:r w:rsidRPr="00442C52">
        <w:rPr>
          <w:rFonts w:cs="Arial" w:hint="cs"/>
          <w:rtl/>
        </w:rPr>
        <w:t>ی</w:t>
      </w:r>
      <w:r w:rsidRPr="00442C52">
        <w:rPr>
          <w:rFonts w:cs="Arial" w:hint="eastAsia"/>
          <w:rtl/>
        </w:rPr>
        <w:t>د</w:t>
      </w:r>
      <w:r w:rsidRPr="00442C52">
        <w:rPr>
          <w:rFonts w:cs="Arial"/>
          <w:rtl/>
        </w:rPr>
        <w:t xml:space="preserve"> ها</w:t>
      </w:r>
      <w:r w:rsidRPr="00442C52">
        <w:rPr>
          <w:rFonts w:cs="Arial" w:hint="cs"/>
          <w:rtl/>
        </w:rPr>
        <w:t>ی</w:t>
      </w:r>
      <w:r w:rsidRPr="00442C52">
        <w:rPr>
          <w:rFonts w:cs="Arial"/>
          <w:rtl/>
        </w:rPr>
        <w:t xml:space="preserve"> بهداشت حرفه ا</w:t>
      </w:r>
      <w:r w:rsidRPr="00442C52">
        <w:rPr>
          <w:rFonts w:cs="Arial" w:hint="cs"/>
          <w:rtl/>
        </w:rPr>
        <w:t>ی</w:t>
      </w:r>
      <w:r w:rsidRPr="00442C52">
        <w:rPr>
          <w:rFonts w:cs="Arial"/>
          <w:rtl/>
        </w:rPr>
        <w:t xml:space="preserve"> و مح</w:t>
      </w:r>
      <w:r w:rsidRPr="00442C52">
        <w:rPr>
          <w:rFonts w:cs="Arial" w:hint="cs"/>
          <w:rtl/>
        </w:rPr>
        <w:t>ی</w:t>
      </w:r>
      <w:r w:rsidRPr="00442C52">
        <w:rPr>
          <w:rFonts w:cs="Arial" w:hint="eastAsia"/>
          <w:rtl/>
        </w:rPr>
        <w:t>ط</w:t>
      </w:r>
      <w:r w:rsidRPr="00442C52">
        <w:rPr>
          <w:rFonts w:cs="Arial"/>
          <w:rtl/>
        </w:rPr>
        <w:t xml:space="preserve"> با هماهنگ</w:t>
      </w:r>
      <w:r w:rsidRPr="00442C52">
        <w:rPr>
          <w:rFonts w:cs="Arial" w:hint="cs"/>
          <w:rtl/>
        </w:rPr>
        <w:t>ی</w:t>
      </w:r>
      <w:r w:rsidRPr="00442C52">
        <w:rPr>
          <w:rFonts w:cs="Arial"/>
          <w:rtl/>
        </w:rPr>
        <w:t xml:space="preserve"> مرب</w:t>
      </w:r>
      <w:r w:rsidRPr="00442C52">
        <w:rPr>
          <w:rFonts w:cs="Arial" w:hint="cs"/>
          <w:rtl/>
        </w:rPr>
        <w:t>ی</w:t>
      </w:r>
      <w:r w:rsidRPr="00442C52">
        <w:rPr>
          <w:rFonts w:cs="Arial" w:hint="eastAsia"/>
          <w:rtl/>
        </w:rPr>
        <w:t>ان</w:t>
      </w:r>
      <w:r w:rsidRPr="00442C52">
        <w:rPr>
          <w:rFonts w:cs="Arial"/>
          <w:rtl/>
        </w:rPr>
        <w:t xml:space="preserve"> مربوطه انجام </w:t>
      </w:r>
      <w:r w:rsidR="00EA00DA">
        <w:rPr>
          <w:rFonts w:cs="Arial" w:hint="cs"/>
          <w:rtl/>
        </w:rPr>
        <w:t>شود</w:t>
      </w:r>
    </w:p>
    <w:p w14:paraId="17BCCB0E" w14:textId="77777777" w:rsidR="0089028F" w:rsidRPr="00442C52" w:rsidRDefault="0089028F" w:rsidP="00442C52">
      <w:pPr>
        <w:tabs>
          <w:tab w:val="left" w:pos="10065"/>
        </w:tabs>
        <w:spacing w:after="0" w:line="240" w:lineRule="auto"/>
        <w:jc w:val="right"/>
        <w:rPr>
          <w:rtl/>
        </w:rPr>
      </w:pPr>
      <w:r w:rsidRPr="00442C52">
        <w:rPr>
          <w:rFonts w:cs="Arial"/>
          <w:rtl/>
        </w:rPr>
        <w:t>برنامه باخانم ک</w:t>
      </w:r>
      <w:r w:rsidRPr="00442C52">
        <w:rPr>
          <w:rFonts w:cs="Arial" w:hint="cs"/>
          <w:rtl/>
        </w:rPr>
        <w:t>ی</w:t>
      </w:r>
      <w:r w:rsidRPr="00442C52">
        <w:rPr>
          <w:rFonts w:cs="Arial" w:hint="eastAsia"/>
          <w:rtl/>
        </w:rPr>
        <w:t>وانلو</w:t>
      </w:r>
      <w:r w:rsidRPr="00442C52">
        <w:rPr>
          <w:rFonts w:cs="Arial"/>
          <w:rtl/>
        </w:rPr>
        <w:t xml:space="preserve"> دوشنبه ها بعد ازظهر درساعت 2-6برگزارم</w:t>
      </w:r>
      <w:r w:rsidRPr="00442C52">
        <w:rPr>
          <w:rFonts w:cs="Arial" w:hint="cs"/>
          <w:rtl/>
        </w:rPr>
        <w:t>ی</w:t>
      </w:r>
      <w:r w:rsidRPr="00442C52">
        <w:rPr>
          <w:rFonts w:cs="Arial"/>
          <w:rtl/>
        </w:rPr>
        <w:t xml:space="preserve"> گردد </w:t>
      </w:r>
      <w:r w:rsidR="00EA00DA">
        <w:rPr>
          <w:rFonts w:cs="Arial" w:hint="cs"/>
          <w:rtl/>
        </w:rPr>
        <w:t>(</w:t>
      </w:r>
      <w:r w:rsidRPr="00442C52">
        <w:rPr>
          <w:rFonts w:cs="Arial"/>
          <w:rtl/>
        </w:rPr>
        <w:t>هماهنگ با مرب</w:t>
      </w:r>
      <w:r w:rsidRPr="00442C52">
        <w:rPr>
          <w:rFonts w:cs="Arial" w:hint="cs"/>
          <w:rtl/>
        </w:rPr>
        <w:t>ی</w:t>
      </w:r>
      <w:r w:rsidR="00EA00DA">
        <w:rPr>
          <w:rFonts w:cs="Arial" w:hint="cs"/>
          <w:rtl/>
        </w:rPr>
        <w:t xml:space="preserve"> انجام گردد)</w:t>
      </w:r>
    </w:p>
    <w:p w14:paraId="40C6A723" w14:textId="77777777" w:rsidR="0087640B" w:rsidRPr="00EA00DA" w:rsidRDefault="0087640B" w:rsidP="00EA00DA">
      <w:pPr>
        <w:tabs>
          <w:tab w:val="left" w:pos="7110"/>
        </w:tabs>
      </w:pPr>
    </w:p>
    <w:sectPr w:rsidR="0087640B" w:rsidRPr="00EA00DA" w:rsidSect="0088652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44157" w14:textId="77777777" w:rsidR="00FA7234" w:rsidRDefault="00FA7234" w:rsidP="00476BFC">
      <w:pPr>
        <w:spacing w:after="0" w:line="240" w:lineRule="auto"/>
      </w:pPr>
      <w:r>
        <w:separator/>
      </w:r>
    </w:p>
  </w:endnote>
  <w:endnote w:type="continuationSeparator" w:id="0">
    <w:p w14:paraId="3DA093BE" w14:textId="77777777" w:rsidR="00FA7234" w:rsidRDefault="00FA7234" w:rsidP="0047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29BF" w14:textId="77777777" w:rsidR="00FA7234" w:rsidRDefault="00FA7234" w:rsidP="00476BFC">
      <w:pPr>
        <w:spacing w:after="0" w:line="240" w:lineRule="auto"/>
      </w:pPr>
      <w:r>
        <w:separator/>
      </w:r>
    </w:p>
  </w:footnote>
  <w:footnote w:type="continuationSeparator" w:id="0">
    <w:p w14:paraId="2C490732" w14:textId="77777777" w:rsidR="00FA7234" w:rsidRDefault="00FA7234" w:rsidP="0047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F753" w14:textId="77777777" w:rsidR="00930D27" w:rsidRDefault="00930D27" w:rsidP="00930D27">
    <w:pPr>
      <w:pStyle w:val="Header"/>
      <w:tabs>
        <w:tab w:val="clear" w:pos="4680"/>
        <w:tab w:val="clear" w:pos="9360"/>
        <w:tab w:val="left" w:pos="9570"/>
      </w:tabs>
      <w:jc w:val="center"/>
    </w:pPr>
    <w:r w:rsidRPr="00930D27">
      <w:rPr>
        <w:rFonts w:hint="cs"/>
        <w:sz w:val="24"/>
        <w:szCs w:val="24"/>
        <w:rtl/>
      </w:rPr>
      <w:t>برنامه هفتگی ترم مهر 8</w:t>
    </w:r>
    <w:r w:rsidR="00EA00DA">
      <w:rPr>
        <w:rFonts w:hint="cs"/>
        <w:sz w:val="24"/>
        <w:szCs w:val="24"/>
        <w:rtl/>
      </w:rPr>
      <w:t xml:space="preserve"> بهداشت </w:t>
    </w:r>
    <w:r w:rsidRPr="00930D27">
      <w:rPr>
        <w:rFonts w:hint="cs"/>
        <w:sz w:val="24"/>
        <w:szCs w:val="24"/>
        <w:rtl/>
      </w:rPr>
      <w:t>عمومی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9"/>
    <w:rsid w:val="00027690"/>
    <w:rsid w:val="000F38A2"/>
    <w:rsid w:val="001A4110"/>
    <w:rsid w:val="00221091"/>
    <w:rsid w:val="00442C52"/>
    <w:rsid w:val="00476BFC"/>
    <w:rsid w:val="004A73EA"/>
    <w:rsid w:val="004C08BC"/>
    <w:rsid w:val="0059708A"/>
    <w:rsid w:val="006A2FA2"/>
    <w:rsid w:val="00773586"/>
    <w:rsid w:val="00812896"/>
    <w:rsid w:val="0087640B"/>
    <w:rsid w:val="0088652D"/>
    <w:rsid w:val="0089028F"/>
    <w:rsid w:val="008A6F38"/>
    <w:rsid w:val="00930D27"/>
    <w:rsid w:val="00B42C03"/>
    <w:rsid w:val="00C04034"/>
    <w:rsid w:val="00C613DB"/>
    <w:rsid w:val="00CC2135"/>
    <w:rsid w:val="00D66D86"/>
    <w:rsid w:val="00D93887"/>
    <w:rsid w:val="00E631B9"/>
    <w:rsid w:val="00EA00DA"/>
    <w:rsid w:val="00EE572B"/>
    <w:rsid w:val="00F964A6"/>
    <w:rsid w:val="00FA723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F28A"/>
  <w15:chartTrackingRefBased/>
  <w15:docId w15:val="{28B19E01-BA1C-488E-9187-C3D7FA4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FC"/>
  </w:style>
  <w:style w:type="paragraph" w:styleId="Footer">
    <w:name w:val="footer"/>
    <w:basedOn w:val="Normal"/>
    <w:link w:val="FooterChar"/>
    <w:uiPriority w:val="99"/>
    <w:unhideWhenUsed/>
    <w:rsid w:val="0047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90E8-A463-48F3-BA34-D63977D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Reza-PC</cp:lastModifiedBy>
  <cp:revision>3</cp:revision>
  <dcterms:created xsi:type="dcterms:W3CDTF">2020-09-13T06:02:00Z</dcterms:created>
  <dcterms:modified xsi:type="dcterms:W3CDTF">2020-09-13T06:06:00Z</dcterms:modified>
</cp:coreProperties>
</file>